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843" w:rsidRDefault="00BB43F2" w:rsidP="00BB43F2">
      <w:pPr>
        <w:pStyle w:val="Title"/>
        <w:jc w:val="center"/>
      </w:pPr>
      <w:r>
        <w:t>SCIENCE LAB: SWIMMING RAISINS</w:t>
      </w:r>
    </w:p>
    <w:p w:rsidR="00BB43F2" w:rsidRDefault="00BB43F2" w:rsidP="00BB43F2">
      <w:pPr>
        <w:rPr>
          <w:rFonts w:asciiTheme="majorHAnsi" w:hAnsiTheme="majorHAnsi"/>
          <w:sz w:val="24"/>
          <w:szCs w:val="24"/>
        </w:rPr>
      </w:pPr>
      <w:r w:rsidRPr="00BB43F2">
        <w:rPr>
          <w:rFonts w:asciiTheme="majorHAnsi" w:hAnsiTheme="majorHAnsi"/>
          <w:b/>
          <w:bCs/>
          <w:sz w:val="24"/>
          <w:szCs w:val="24"/>
        </w:rPr>
        <w:t>Problem:</w:t>
      </w:r>
      <w:r>
        <w:rPr>
          <w:rFonts w:asciiTheme="majorHAnsi" w:hAnsiTheme="majorHAnsi"/>
          <w:sz w:val="24"/>
          <w:szCs w:val="24"/>
        </w:rPr>
        <w:t xml:space="preserve"> Do raisins float faster in solutions made up of water and baking soda with more or less vinegar?</w:t>
      </w:r>
    </w:p>
    <w:p w:rsidR="00BB43F2" w:rsidRDefault="00BB43F2" w:rsidP="00BB43F2">
      <w:pPr>
        <w:rPr>
          <w:rFonts w:asciiTheme="majorHAnsi" w:hAnsiTheme="majorHAnsi"/>
          <w:sz w:val="24"/>
          <w:szCs w:val="24"/>
        </w:rPr>
      </w:pPr>
      <w:r w:rsidRPr="00BB43F2">
        <w:rPr>
          <w:rFonts w:asciiTheme="majorHAnsi" w:hAnsiTheme="majorHAnsi"/>
          <w:b/>
          <w:bCs/>
          <w:sz w:val="24"/>
          <w:szCs w:val="24"/>
        </w:rPr>
        <w:t xml:space="preserve">Research: </w:t>
      </w:r>
    </w:p>
    <w:p w:rsidR="00BB43F2" w:rsidRPr="009029AD" w:rsidRDefault="009029AD" w:rsidP="00BB43F2">
      <w:pPr>
        <w:pStyle w:val="ListParagraph"/>
        <w:numPr>
          <w:ilvl w:val="0"/>
          <w:numId w:val="1"/>
        </w:numPr>
        <w:rPr>
          <w:rFonts w:asciiTheme="majorHAnsi" w:hAnsiTheme="majorHAnsi"/>
          <w:sz w:val="24"/>
          <w:szCs w:val="24"/>
        </w:rPr>
      </w:pPr>
      <w:r>
        <w:rPr>
          <w:rFonts w:asciiTheme="majorHAnsi" w:hAnsiTheme="majorHAnsi"/>
          <w:sz w:val="24"/>
          <w:szCs w:val="24"/>
        </w:rPr>
        <w:t xml:space="preserve">Baking soda is </w:t>
      </w:r>
      <w:r w:rsidRPr="009029AD">
        <w:rPr>
          <w:rFonts w:asciiTheme="majorHAnsi" w:hAnsiTheme="majorHAnsi" w:cs="Arial"/>
          <w:color w:val="000000"/>
          <w:sz w:val="24"/>
          <w:szCs w:val="24"/>
          <w:shd w:val="clear" w:color="auto" w:fill="FFFFFF"/>
        </w:rPr>
        <w:t>NaHCO</w:t>
      </w:r>
      <w:r w:rsidRPr="009029AD">
        <w:rPr>
          <w:rFonts w:asciiTheme="majorHAnsi" w:hAnsiTheme="majorHAnsi" w:cs="Arial"/>
          <w:color w:val="000000"/>
          <w:sz w:val="24"/>
          <w:szCs w:val="24"/>
          <w:shd w:val="clear" w:color="auto" w:fill="FFFFFF"/>
          <w:vertAlign w:val="subscript"/>
        </w:rPr>
        <w:t>3</w:t>
      </w:r>
    </w:p>
    <w:p w:rsidR="003C7F8E" w:rsidRPr="003C7F8E" w:rsidRDefault="009029AD" w:rsidP="00BB43F2">
      <w:pPr>
        <w:pStyle w:val="ListParagraph"/>
        <w:numPr>
          <w:ilvl w:val="0"/>
          <w:numId w:val="1"/>
        </w:numPr>
        <w:rPr>
          <w:rFonts w:asciiTheme="majorHAnsi" w:hAnsiTheme="majorHAnsi"/>
          <w:sz w:val="24"/>
          <w:szCs w:val="24"/>
        </w:rPr>
      </w:pPr>
      <w:r w:rsidRPr="003C7F8E">
        <w:rPr>
          <w:rFonts w:asciiTheme="majorHAnsi" w:hAnsiTheme="majorHAnsi" w:cs="Arial"/>
          <w:color w:val="000000"/>
          <w:sz w:val="24"/>
          <w:szCs w:val="24"/>
          <w:shd w:val="clear" w:color="auto" w:fill="FFFFFF"/>
        </w:rPr>
        <w:t xml:space="preserve">Vinegar </w:t>
      </w:r>
      <w:r w:rsidRPr="003C7F8E">
        <w:rPr>
          <w:rFonts w:asciiTheme="majorHAnsi" w:hAnsiTheme="majorHAnsi"/>
          <w:sz w:val="24"/>
          <w:szCs w:val="24"/>
        </w:rPr>
        <w:t xml:space="preserve">is </w:t>
      </w:r>
      <w:r w:rsidR="003C7F8E" w:rsidRPr="003C7F8E">
        <w:rPr>
          <w:rFonts w:asciiTheme="majorHAnsi" w:hAnsiTheme="majorHAnsi" w:cs="Arial"/>
          <w:color w:val="212121"/>
          <w:sz w:val="24"/>
          <w:szCs w:val="24"/>
          <w:shd w:val="clear" w:color="auto" w:fill="FFFFFF"/>
        </w:rPr>
        <w:t>C2H4O2</w:t>
      </w:r>
    </w:p>
    <w:p w:rsidR="009029AD" w:rsidRPr="003C7F8E" w:rsidRDefault="009029AD" w:rsidP="00BB43F2">
      <w:pPr>
        <w:pStyle w:val="ListParagraph"/>
        <w:numPr>
          <w:ilvl w:val="0"/>
          <w:numId w:val="1"/>
        </w:numPr>
        <w:rPr>
          <w:rFonts w:asciiTheme="majorHAnsi" w:hAnsiTheme="majorHAnsi"/>
          <w:sz w:val="24"/>
          <w:szCs w:val="24"/>
        </w:rPr>
      </w:pPr>
      <w:r w:rsidRPr="003C7F8E">
        <w:rPr>
          <w:rFonts w:asciiTheme="majorHAnsi" w:hAnsiTheme="majorHAnsi"/>
          <w:sz w:val="24"/>
          <w:szCs w:val="24"/>
        </w:rPr>
        <w:t xml:space="preserve">Baking soda is also known as Sodium Bicarbonate </w:t>
      </w:r>
    </w:p>
    <w:p w:rsidR="009029AD" w:rsidRDefault="009029AD" w:rsidP="00BB43F2">
      <w:pPr>
        <w:pStyle w:val="ListParagraph"/>
        <w:numPr>
          <w:ilvl w:val="0"/>
          <w:numId w:val="1"/>
        </w:numPr>
        <w:rPr>
          <w:rFonts w:asciiTheme="majorHAnsi" w:hAnsiTheme="majorHAnsi"/>
          <w:sz w:val="24"/>
          <w:szCs w:val="24"/>
        </w:rPr>
      </w:pPr>
      <w:r>
        <w:rPr>
          <w:rFonts w:asciiTheme="majorHAnsi" w:hAnsiTheme="majorHAnsi"/>
          <w:sz w:val="24"/>
          <w:szCs w:val="24"/>
        </w:rPr>
        <w:t>Vinegar is also known as acetic acid</w:t>
      </w:r>
    </w:p>
    <w:p w:rsidR="009029AD" w:rsidRDefault="009029AD" w:rsidP="00BB43F2">
      <w:pPr>
        <w:pStyle w:val="ListParagraph"/>
        <w:numPr>
          <w:ilvl w:val="0"/>
          <w:numId w:val="1"/>
        </w:numPr>
        <w:rPr>
          <w:rFonts w:asciiTheme="majorHAnsi" w:hAnsiTheme="majorHAnsi"/>
          <w:sz w:val="24"/>
          <w:szCs w:val="24"/>
        </w:rPr>
      </w:pPr>
      <w:r>
        <w:rPr>
          <w:rFonts w:asciiTheme="majorHAnsi" w:hAnsiTheme="majorHAnsi"/>
          <w:sz w:val="24"/>
          <w:szCs w:val="24"/>
        </w:rPr>
        <w:t>When baking soda is added to a vinegar solution, it causes gas to form; a chemical reaction takes place</w:t>
      </w:r>
    </w:p>
    <w:p w:rsidR="00136FB0" w:rsidRDefault="009029AD" w:rsidP="00BB43F2">
      <w:pPr>
        <w:pStyle w:val="ListParagraph"/>
        <w:numPr>
          <w:ilvl w:val="0"/>
          <w:numId w:val="1"/>
        </w:numPr>
        <w:rPr>
          <w:rFonts w:asciiTheme="majorHAnsi" w:hAnsiTheme="majorHAnsi"/>
          <w:sz w:val="24"/>
          <w:szCs w:val="24"/>
        </w:rPr>
      </w:pPr>
      <w:r>
        <w:rPr>
          <w:rFonts w:asciiTheme="majorHAnsi" w:hAnsiTheme="majorHAnsi"/>
          <w:sz w:val="24"/>
          <w:szCs w:val="24"/>
        </w:rPr>
        <w:t xml:space="preserve">The five indicators of a chemical reaction are: gas, change in temperature, change in color, change in odor, and </w:t>
      </w:r>
      <w:r w:rsidR="00136FB0">
        <w:rPr>
          <w:rFonts w:asciiTheme="majorHAnsi" w:hAnsiTheme="majorHAnsi"/>
          <w:sz w:val="24"/>
          <w:szCs w:val="24"/>
        </w:rPr>
        <w:t xml:space="preserve">a precipitate. </w:t>
      </w:r>
    </w:p>
    <w:p w:rsidR="009029AD" w:rsidRDefault="00136FB0" w:rsidP="00BB43F2">
      <w:pPr>
        <w:pStyle w:val="ListParagraph"/>
        <w:numPr>
          <w:ilvl w:val="0"/>
          <w:numId w:val="1"/>
        </w:numPr>
        <w:rPr>
          <w:rFonts w:asciiTheme="majorHAnsi" w:hAnsiTheme="majorHAnsi"/>
          <w:sz w:val="24"/>
          <w:szCs w:val="24"/>
        </w:rPr>
      </w:pPr>
      <w:r>
        <w:rPr>
          <w:rFonts w:asciiTheme="majorHAnsi" w:hAnsiTheme="majorHAnsi" w:cs="Arial"/>
          <w:sz w:val="24"/>
          <w:szCs w:val="24"/>
          <w:shd w:val="clear" w:color="auto" w:fill="FFFFFF"/>
        </w:rPr>
        <w:t xml:space="preserve">A chemical reaction is </w:t>
      </w:r>
      <w:r w:rsidRPr="00136FB0">
        <w:rPr>
          <w:rFonts w:asciiTheme="majorHAnsi" w:hAnsiTheme="majorHAnsi" w:cs="Arial"/>
          <w:sz w:val="24"/>
          <w:szCs w:val="24"/>
          <w:shd w:val="clear" w:color="auto" w:fill="FFFFFF"/>
        </w:rPr>
        <w:t>when atoms separate, come together, or rearrange to form new substances with new properties</w:t>
      </w:r>
      <w:r w:rsidR="009029AD" w:rsidRPr="00136FB0">
        <w:rPr>
          <w:rFonts w:asciiTheme="majorHAnsi" w:hAnsiTheme="majorHAnsi"/>
          <w:sz w:val="24"/>
          <w:szCs w:val="24"/>
        </w:rPr>
        <w:t xml:space="preserve"> </w:t>
      </w:r>
    </w:p>
    <w:p w:rsidR="00136FB0" w:rsidRDefault="00136FB0" w:rsidP="00BB43F2">
      <w:pPr>
        <w:pStyle w:val="ListParagraph"/>
        <w:numPr>
          <w:ilvl w:val="0"/>
          <w:numId w:val="1"/>
        </w:numPr>
        <w:rPr>
          <w:rFonts w:asciiTheme="majorHAnsi" w:hAnsiTheme="majorHAnsi"/>
          <w:sz w:val="24"/>
          <w:szCs w:val="24"/>
        </w:rPr>
      </w:pPr>
      <w:r>
        <w:rPr>
          <w:rFonts w:asciiTheme="majorHAnsi" w:hAnsiTheme="majorHAnsi"/>
          <w:sz w:val="24"/>
          <w:szCs w:val="24"/>
        </w:rPr>
        <w:t>The reaction between vinegar and baking soda produces the products of carbon dioxide gas, water, sodium, and acetate ions</w:t>
      </w:r>
    </w:p>
    <w:p w:rsidR="00136FB0" w:rsidRDefault="00136FB0" w:rsidP="00BB43F2">
      <w:pPr>
        <w:pStyle w:val="ListParagraph"/>
        <w:numPr>
          <w:ilvl w:val="0"/>
          <w:numId w:val="1"/>
        </w:numPr>
        <w:rPr>
          <w:rFonts w:asciiTheme="majorHAnsi" w:hAnsiTheme="majorHAnsi"/>
          <w:sz w:val="24"/>
          <w:szCs w:val="24"/>
        </w:rPr>
      </w:pPr>
      <w:r>
        <w:rPr>
          <w:rFonts w:asciiTheme="majorHAnsi" w:hAnsiTheme="majorHAnsi"/>
          <w:sz w:val="24"/>
          <w:szCs w:val="24"/>
        </w:rPr>
        <w:t xml:space="preserve">Acetate ions are ions formed by removing the acidic hydrogen from acetic acid, or baking soda. </w:t>
      </w:r>
    </w:p>
    <w:p w:rsidR="00136FB0" w:rsidRDefault="00136FB0" w:rsidP="00BB43F2">
      <w:pPr>
        <w:pStyle w:val="ListParagraph"/>
        <w:numPr>
          <w:ilvl w:val="0"/>
          <w:numId w:val="1"/>
        </w:numPr>
        <w:rPr>
          <w:rFonts w:asciiTheme="majorHAnsi" w:hAnsiTheme="majorHAnsi"/>
          <w:sz w:val="24"/>
          <w:szCs w:val="24"/>
        </w:rPr>
      </w:pPr>
      <w:r>
        <w:rPr>
          <w:rFonts w:asciiTheme="majorHAnsi" w:hAnsiTheme="majorHAnsi"/>
          <w:sz w:val="24"/>
          <w:szCs w:val="24"/>
        </w:rPr>
        <w:t xml:space="preserve">It is the carbon dioxide gas that causes the gas bubbles to form; it is these gas bubbles that take make the raisins float. </w:t>
      </w:r>
    </w:p>
    <w:p w:rsidR="00136FB0" w:rsidRPr="00136FB0" w:rsidRDefault="00136FB0" w:rsidP="00136FB0">
      <w:pPr>
        <w:pStyle w:val="ListParagraph"/>
        <w:numPr>
          <w:ilvl w:val="0"/>
          <w:numId w:val="1"/>
        </w:numPr>
        <w:rPr>
          <w:rFonts w:asciiTheme="majorHAnsi" w:hAnsiTheme="majorHAnsi"/>
          <w:sz w:val="24"/>
          <w:szCs w:val="24"/>
        </w:rPr>
      </w:pPr>
      <w:r>
        <w:rPr>
          <w:rFonts w:asciiTheme="majorHAnsi" w:hAnsiTheme="majorHAnsi"/>
          <w:sz w:val="24"/>
          <w:szCs w:val="24"/>
        </w:rPr>
        <w:t>The gas bubbles are less dense than the vinegar and will float to the top.</w:t>
      </w:r>
      <w:r>
        <w:rPr>
          <w:rFonts w:asciiTheme="majorHAnsi" w:hAnsiTheme="majorHAnsi"/>
          <w:sz w:val="24"/>
          <w:szCs w:val="24"/>
        </w:rPr>
        <w:br/>
      </w:r>
    </w:p>
    <w:p w:rsidR="00BB43F2" w:rsidRPr="00CA4F2D" w:rsidRDefault="00BB43F2" w:rsidP="00BB43F2">
      <w:pPr>
        <w:rPr>
          <w:rFonts w:asciiTheme="majorHAnsi" w:hAnsiTheme="majorHAnsi"/>
          <w:sz w:val="24"/>
          <w:szCs w:val="24"/>
        </w:rPr>
      </w:pPr>
      <w:r w:rsidRPr="00BB43F2">
        <w:rPr>
          <w:rFonts w:asciiTheme="majorHAnsi" w:hAnsiTheme="majorHAnsi"/>
          <w:b/>
          <w:bCs/>
          <w:sz w:val="24"/>
          <w:szCs w:val="24"/>
        </w:rPr>
        <w:t xml:space="preserve">Hypothesis: </w:t>
      </w:r>
      <w:r w:rsidR="00CA4F2D">
        <w:rPr>
          <w:rFonts w:asciiTheme="majorHAnsi" w:hAnsiTheme="majorHAnsi"/>
          <w:sz w:val="24"/>
          <w:szCs w:val="24"/>
        </w:rPr>
        <w:t>I believe the raisins in the solution with the least vinegar will have the fastest floating time.</w:t>
      </w:r>
      <w:r w:rsidR="00A0442B">
        <w:rPr>
          <w:rFonts w:asciiTheme="majorHAnsi" w:hAnsiTheme="majorHAnsi"/>
          <w:sz w:val="24"/>
          <w:szCs w:val="24"/>
        </w:rPr>
        <w:br/>
      </w:r>
      <w:r w:rsidR="00A0442B" w:rsidRPr="00A0442B">
        <w:rPr>
          <w:rFonts w:asciiTheme="majorHAnsi" w:hAnsiTheme="majorHAnsi"/>
          <w:sz w:val="24"/>
          <w:szCs w:val="24"/>
          <w:u w:val="single"/>
        </w:rPr>
        <w:t>IV-</w:t>
      </w:r>
      <w:r w:rsidR="00A0442B">
        <w:rPr>
          <w:rFonts w:asciiTheme="majorHAnsi" w:hAnsiTheme="majorHAnsi"/>
          <w:sz w:val="24"/>
          <w:szCs w:val="24"/>
        </w:rPr>
        <w:t xml:space="preserve"> Amount of vinegar added to each solution</w:t>
      </w:r>
      <w:r w:rsidR="00A0442B">
        <w:rPr>
          <w:rFonts w:asciiTheme="majorHAnsi" w:hAnsiTheme="majorHAnsi"/>
          <w:sz w:val="24"/>
          <w:szCs w:val="24"/>
        </w:rPr>
        <w:br/>
      </w:r>
      <w:r w:rsidR="00A0442B" w:rsidRPr="00A0442B">
        <w:rPr>
          <w:rFonts w:asciiTheme="majorHAnsi" w:hAnsiTheme="majorHAnsi"/>
          <w:sz w:val="24"/>
          <w:szCs w:val="24"/>
          <w:u w:val="single"/>
        </w:rPr>
        <w:t>DV-</w:t>
      </w:r>
      <w:r w:rsidR="00A0442B">
        <w:rPr>
          <w:rFonts w:asciiTheme="majorHAnsi" w:hAnsiTheme="majorHAnsi"/>
          <w:sz w:val="24"/>
          <w:szCs w:val="24"/>
        </w:rPr>
        <w:t xml:space="preserve"> Time it takes each raisin to float (in seconds)</w:t>
      </w:r>
    </w:p>
    <w:p w:rsidR="00CA4F2D" w:rsidRDefault="00BB43F2" w:rsidP="00CA4F2D">
      <w:pPr>
        <w:shd w:val="clear" w:color="auto" w:fill="FFFFFF"/>
        <w:spacing w:before="100" w:beforeAutospacing="1" w:after="150" w:line="360" w:lineRule="atLeast"/>
        <w:rPr>
          <w:rFonts w:asciiTheme="majorHAnsi" w:hAnsiTheme="majorHAnsi"/>
          <w:b/>
          <w:bCs/>
          <w:sz w:val="24"/>
          <w:szCs w:val="24"/>
        </w:rPr>
      </w:pPr>
      <w:r w:rsidRPr="00BB43F2">
        <w:rPr>
          <w:rFonts w:asciiTheme="majorHAnsi" w:hAnsiTheme="majorHAnsi"/>
          <w:b/>
          <w:bCs/>
          <w:sz w:val="24"/>
          <w:szCs w:val="24"/>
        </w:rPr>
        <w:t>Materials:</w:t>
      </w:r>
      <w:r w:rsidR="00CA4F2D">
        <w:rPr>
          <w:rFonts w:asciiTheme="majorHAnsi" w:hAnsiTheme="majorHAnsi"/>
          <w:b/>
          <w:bCs/>
          <w:sz w:val="24"/>
          <w:szCs w:val="24"/>
        </w:rPr>
        <w:t xml:space="preserve"> </w:t>
      </w:r>
    </w:p>
    <w:p w:rsidR="00CA4F2D" w:rsidRPr="00CA4F2D" w:rsidRDefault="00CA4F2D" w:rsidP="00CA4F2D">
      <w:pPr>
        <w:pStyle w:val="ListParagraph"/>
        <w:numPr>
          <w:ilvl w:val="0"/>
          <w:numId w:val="2"/>
        </w:numPr>
        <w:shd w:val="clear" w:color="auto" w:fill="FFFFFF"/>
        <w:spacing w:before="100" w:beforeAutospacing="1" w:after="150" w:line="240" w:lineRule="auto"/>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3</w:t>
      </w:r>
      <w:r w:rsidRPr="00CA4F2D">
        <w:rPr>
          <w:rFonts w:asciiTheme="majorHAnsi" w:eastAsia="Times New Roman" w:hAnsiTheme="majorHAnsi" w:cs="Times New Roman"/>
          <w:color w:val="000000"/>
          <w:sz w:val="24"/>
          <w:szCs w:val="24"/>
        </w:rPr>
        <w:t xml:space="preserve"> large glass jar</w:t>
      </w:r>
      <w:r>
        <w:rPr>
          <w:rFonts w:asciiTheme="majorHAnsi" w:eastAsia="Times New Roman" w:hAnsiTheme="majorHAnsi" w:cs="Times New Roman"/>
          <w:color w:val="000000"/>
          <w:sz w:val="24"/>
          <w:szCs w:val="24"/>
        </w:rPr>
        <w:t>s (example: empty peanut butter jar</w:t>
      </w:r>
      <w:r w:rsidRPr="00CA4F2D">
        <w:rPr>
          <w:rFonts w:asciiTheme="majorHAnsi" w:eastAsia="Times New Roman" w:hAnsiTheme="majorHAnsi" w:cs="Times New Roman"/>
          <w:color w:val="000000"/>
          <w:sz w:val="24"/>
          <w:szCs w:val="24"/>
        </w:rPr>
        <w:t>)</w:t>
      </w:r>
    </w:p>
    <w:p w:rsidR="00CA4F2D" w:rsidRPr="00CA4F2D" w:rsidRDefault="00AD01D1" w:rsidP="00CA4F2D">
      <w:pPr>
        <w:numPr>
          <w:ilvl w:val="0"/>
          <w:numId w:val="2"/>
        </w:numPr>
        <w:shd w:val="clear" w:color="auto" w:fill="FFFFFF"/>
        <w:spacing w:before="100" w:beforeAutospacing="1" w:after="150" w:line="240" w:lineRule="auto"/>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3 </w:t>
      </w:r>
      <w:r w:rsidR="00CA4F2D" w:rsidRPr="00CA4F2D">
        <w:rPr>
          <w:rFonts w:asciiTheme="majorHAnsi" w:eastAsia="Times New Roman" w:hAnsiTheme="majorHAnsi" w:cs="Times New Roman"/>
          <w:color w:val="000000"/>
          <w:sz w:val="24"/>
          <w:szCs w:val="24"/>
        </w:rPr>
        <w:t>cup</w:t>
      </w:r>
      <w:r w:rsidR="00CA4F2D">
        <w:rPr>
          <w:rFonts w:asciiTheme="majorHAnsi" w:eastAsia="Times New Roman" w:hAnsiTheme="majorHAnsi" w:cs="Times New Roman"/>
          <w:color w:val="000000"/>
          <w:sz w:val="24"/>
          <w:szCs w:val="24"/>
        </w:rPr>
        <w:t>s</w:t>
      </w:r>
      <w:r w:rsidR="00CA4F2D" w:rsidRPr="00CA4F2D">
        <w:rPr>
          <w:rFonts w:asciiTheme="majorHAnsi" w:eastAsia="Times New Roman" w:hAnsiTheme="majorHAnsi" w:cs="Times New Roman"/>
          <w:color w:val="000000"/>
          <w:sz w:val="24"/>
          <w:szCs w:val="24"/>
        </w:rPr>
        <w:t xml:space="preserve"> of vinegar</w:t>
      </w:r>
    </w:p>
    <w:p w:rsidR="00CA4F2D" w:rsidRPr="00CA4F2D" w:rsidRDefault="00CA4F2D" w:rsidP="00CA4F2D">
      <w:pPr>
        <w:numPr>
          <w:ilvl w:val="0"/>
          <w:numId w:val="2"/>
        </w:numPr>
        <w:shd w:val="clear" w:color="auto" w:fill="FFFFFF"/>
        <w:spacing w:before="100" w:beforeAutospacing="1" w:after="150" w:line="240" w:lineRule="auto"/>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6</w:t>
      </w:r>
      <w:r w:rsidRPr="00CA4F2D">
        <w:rPr>
          <w:rFonts w:asciiTheme="majorHAnsi" w:eastAsia="Times New Roman" w:hAnsiTheme="majorHAnsi" w:cs="Times New Roman"/>
          <w:color w:val="000000"/>
          <w:sz w:val="24"/>
          <w:szCs w:val="24"/>
        </w:rPr>
        <w:t xml:space="preserve"> tablespoons of baking soda</w:t>
      </w:r>
    </w:p>
    <w:p w:rsidR="00CA4F2D" w:rsidRPr="00CA4F2D" w:rsidRDefault="00CA4F2D" w:rsidP="00CA4F2D">
      <w:pPr>
        <w:numPr>
          <w:ilvl w:val="0"/>
          <w:numId w:val="2"/>
        </w:numPr>
        <w:shd w:val="clear" w:color="auto" w:fill="FFFFFF"/>
        <w:spacing w:before="100" w:beforeAutospacing="1" w:after="150" w:line="240" w:lineRule="auto"/>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12</w:t>
      </w:r>
      <w:r w:rsidRPr="00CA4F2D">
        <w:rPr>
          <w:rFonts w:asciiTheme="majorHAnsi" w:eastAsia="Times New Roman" w:hAnsiTheme="majorHAnsi" w:cs="Times New Roman"/>
          <w:color w:val="000000"/>
          <w:sz w:val="24"/>
          <w:szCs w:val="24"/>
        </w:rPr>
        <w:t xml:space="preserve"> raisins</w:t>
      </w:r>
    </w:p>
    <w:p w:rsidR="00CA4F2D" w:rsidRDefault="00CA4F2D" w:rsidP="00CA4F2D">
      <w:pPr>
        <w:numPr>
          <w:ilvl w:val="0"/>
          <w:numId w:val="2"/>
        </w:numPr>
        <w:shd w:val="clear" w:color="auto" w:fill="FFFFFF"/>
        <w:spacing w:before="100" w:beforeAutospacing="1" w:after="150" w:line="240" w:lineRule="auto"/>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Water</w:t>
      </w:r>
    </w:p>
    <w:p w:rsidR="00AD01D1" w:rsidRPr="00CA4F2D" w:rsidRDefault="00AD01D1" w:rsidP="00CA4F2D">
      <w:pPr>
        <w:numPr>
          <w:ilvl w:val="0"/>
          <w:numId w:val="2"/>
        </w:numPr>
        <w:shd w:val="clear" w:color="auto" w:fill="FFFFFF"/>
        <w:spacing w:before="100" w:beforeAutospacing="1" w:after="150" w:line="240" w:lineRule="auto"/>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lastRenderedPageBreak/>
        <w:t>Timer</w:t>
      </w:r>
    </w:p>
    <w:p w:rsidR="00BB43F2" w:rsidRDefault="00BB43F2" w:rsidP="00BB43F2">
      <w:pPr>
        <w:rPr>
          <w:rFonts w:asciiTheme="majorHAnsi" w:hAnsiTheme="majorHAnsi"/>
          <w:sz w:val="24"/>
          <w:szCs w:val="24"/>
        </w:rPr>
      </w:pPr>
    </w:p>
    <w:p w:rsidR="00BB43F2" w:rsidRDefault="00BB43F2" w:rsidP="00BB43F2">
      <w:pPr>
        <w:rPr>
          <w:rFonts w:asciiTheme="majorHAnsi" w:hAnsiTheme="majorHAnsi"/>
          <w:b/>
          <w:bCs/>
          <w:sz w:val="24"/>
          <w:szCs w:val="24"/>
        </w:rPr>
      </w:pPr>
      <w:r w:rsidRPr="00BB43F2">
        <w:rPr>
          <w:rFonts w:asciiTheme="majorHAnsi" w:hAnsiTheme="majorHAnsi"/>
          <w:b/>
          <w:bCs/>
          <w:sz w:val="24"/>
          <w:szCs w:val="24"/>
        </w:rPr>
        <w:t>Methods:</w:t>
      </w:r>
    </w:p>
    <w:p w:rsidR="00CA4F2D" w:rsidRPr="00CA4F2D" w:rsidRDefault="00CA4F2D" w:rsidP="00CA4F2D">
      <w:pPr>
        <w:numPr>
          <w:ilvl w:val="0"/>
          <w:numId w:val="3"/>
        </w:numPr>
        <w:shd w:val="clear" w:color="auto" w:fill="FFFFFF"/>
        <w:spacing w:before="100" w:beforeAutospacing="1" w:after="150" w:line="360" w:lineRule="atLeast"/>
        <w:rPr>
          <w:rFonts w:asciiTheme="majorHAnsi" w:eastAsia="Times New Roman" w:hAnsiTheme="majorHAnsi" w:cs="Times New Roman"/>
          <w:color w:val="000000"/>
          <w:sz w:val="24"/>
          <w:szCs w:val="24"/>
        </w:rPr>
      </w:pPr>
      <w:r w:rsidRPr="00CA4F2D">
        <w:rPr>
          <w:rFonts w:asciiTheme="majorHAnsi" w:eastAsia="Times New Roman" w:hAnsiTheme="majorHAnsi" w:cs="Times New Roman"/>
          <w:color w:val="000000"/>
          <w:sz w:val="24"/>
          <w:szCs w:val="24"/>
        </w:rPr>
        <w:t>Fill one quarter of the jar with</w:t>
      </w:r>
      <w:r w:rsidR="00AD01D1">
        <w:rPr>
          <w:rFonts w:asciiTheme="majorHAnsi" w:eastAsia="Times New Roman" w:hAnsiTheme="majorHAnsi" w:cs="Times New Roman"/>
          <w:color w:val="000000"/>
          <w:sz w:val="24"/>
          <w:szCs w:val="24"/>
        </w:rPr>
        <w:t xml:space="preserve"> ½ cup of vinegar and top up with the</w:t>
      </w:r>
      <w:r w:rsidRPr="00CA4F2D">
        <w:rPr>
          <w:rFonts w:asciiTheme="majorHAnsi" w:eastAsia="Times New Roman" w:hAnsiTheme="majorHAnsi" w:cs="Times New Roman"/>
          <w:color w:val="000000"/>
          <w:sz w:val="24"/>
          <w:szCs w:val="24"/>
        </w:rPr>
        <w:t xml:space="preserve"> water.</w:t>
      </w:r>
    </w:p>
    <w:p w:rsidR="00CA4F2D" w:rsidRPr="00CA4F2D" w:rsidRDefault="00CA4F2D" w:rsidP="00AD01D1">
      <w:pPr>
        <w:numPr>
          <w:ilvl w:val="0"/>
          <w:numId w:val="3"/>
        </w:numPr>
        <w:shd w:val="clear" w:color="auto" w:fill="FFFFFF"/>
        <w:spacing w:before="100" w:beforeAutospacing="1" w:after="150" w:line="360" w:lineRule="atLeast"/>
        <w:rPr>
          <w:rFonts w:asciiTheme="majorHAnsi" w:eastAsia="Times New Roman" w:hAnsiTheme="majorHAnsi" w:cs="Times New Roman"/>
          <w:color w:val="000000"/>
          <w:sz w:val="24"/>
          <w:szCs w:val="24"/>
        </w:rPr>
      </w:pPr>
      <w:r w:rsidRPr="00CA4F2D">
        <w:rPr>
          <w:rFonts w:asciiTheme="majorHAnsi" w:eastAsia="Times New Roman" w:hAnsiTheme="majorHAnsi" w:cs="Times New Roman"/>
          <w:color w:val="000000"/>
          <w:sz w:val="24"/>
          <w:szCs w:val="24"/>
        </w:rPr>
        <w:t>Stir the solution with a spoon</w:t>
      </w:r>
      <w:r w:rsidR="00AD01D1">
        <w:rPr>
          <w:rFonts w:asciiTheme="majorHAnsi" w:eastAsia="Times New Roman" w:hAnsiTheme="majorHAnsi" w:cs="Times New Roman"/>
          <w:color w:val="000000"/>
          <w:sz w:val="24"/>
          <w:szCs w:val="24"/>
        </w:rPr>
        <w:t>, and a</w:t>
      </w:r>
      <w:r w:rsidRPr="00CA4F2D">
        <w:rPr>
          <w:rFonts w:asciiTheme="majorHAnsi" w:eastAsia="Times New Roman" w:hAnsiTheme="majorHAnsi" w:cs="Times New Roman"/>
          <w:color w:val="000000"/>
          <w:sz w:val="24"/>
          <w:szCs w:val="24"/>
        </w:rPr>
        <w:t xml:space="preserve">dd </w:t>
      </w:r>
      <w:r w:rsidR="00AD01D1">
        <w:rPr>
          <w:rFonts w:asciiTheme="majorHAnsi" w:eastAsia="Times New Roman" w:hAnsiTheme="majorHAnsi" w:cs="Times New Roman"/>
          <w:color w:val="000000"/>
          <w:sz w:val="24"/>
          <w:szCs w:val="24"/>
        </w:rPr>
        <w:t xml:space="preserve">2 tablespoons of </w:t>
      </w:r>
      <w:r w:rsidRPr="00CA4F2D">
        <w:rPr>
          <w:rFonts w:asciiTheme="majorHAnsi" w:eastAsia="Times New Roman" w:hAnsiTheme="majorHAnsi" w:cs="Times New Roman"/>
          <w:color w:val="000000"/>
          <w:sz w:val="24"/>
          <w:szCs w:val="24"/>
        </w:rPr>
        <w:t>baking soda and stir</w:t>
      </w:r>
      <w:r w:rsidR="00AD01D1">
        <w:rPr>
          <w:rFonts w:asciiTheme="majorHAnsi" w:eastAsia="Times New Roman" w:hAnsiTheme="majorHAnsi" w:cs="Times New Roman"/>
          <w:color w:val="000000"/>
          <w:sz w:val="24"/>
          <w:szCs w:val="24"/>
        </w:rPr>
        <w:t>.</w:t>
      </w:r>
    </w:p>
    <w:p w:rsidR="00CA4F2D" w:rsidRDefault="00CA4F2D" w:rsidP="00CA4F2D">
      <w:pPr>
        <w:numPr>
          <w:ilvl w:val="0"/>
          <w:numId w:val="3"/>
        </w:numPr>
        <w:shd w:val="clear" w:color="auto" w:fill="FFFFFF"/>
        <w:spacing w:before="100" w:beforeAutospacing="1" w:after="150" w:line="360" w:lineRule="atLeast"/>
        <w:rPr>
          <w:rFonts w:asciiTheme="majorHAnsi" w:eastAsia="Times New Roman" w:hAnsiTheme="majorHAnsi" w:cs="Times New Roman"/>
          <w:color w:val="000000"/>
          <w:sz w:val="24"/>
          <w:szCs w:val="24"/>
        </w:rPr>
      </w:pPr>
      <w:r w:rsidRPr="00CA4F2D">
        <w:rPr>
          <w:rFonts w:asciiTheme="majorHAnsi" w:eastAsia="Times New Roman" w:hAnsiTheme="majorHAnsi" w:cs="Times New Roman"/>
          <w:color w:val="000000"/>
          <w:sz w:val="24"/>
          <w:szCs w:val="24"/>
        </w:rPr>
        <w:t xml:space="preserve">Wait for a few minutes until bubbles start to form. </w:t>
      </w:r>
    </w:p>
    <w:p w:rsidR="00CA4F2D" w:rsidRDefault="00CA4F2D" w:rsidP="00CA4F2D">
      <w:pPr>
        <w:numPr>
          <w:ilvl w:val="0"/>
          <w:numId w:val="3"/>
        </w:numPr>
        <w:shd w:val="clear" w:color="auto" w:fill="FFFFFF"/>
        <w:spacing w:before="100" w:beforeAutospacing="1" w:after="150" w:line="360" w:lineRule="atLeast"/>
        <w:rPr>
          <w:rFonts w:asciiTheme="majorHAnsi" w:eastAsia="Times New Roman" w:hAnsiTheme="majorHAnsi" w:cs="Times New Roman"/>
          <w:color w:val="000000"/>
          <w:sz w:val="24"/>
          <w:szCs w:val="24"/>
        </w:rPr>
      </w:pPr>
      <w:r w:rsidRPr="00CA4F2D">
        <w:rPr>
          <w:rFonts w:asciiTheme="majorHAnsi" w:eastAsia="Times New Roman" w:hAnsiTheme="majorHAnsi" w:cs="Times New Roman"/>
          <w:color w:val="000000"/>
          <w:sz w:val="24"/>
          <w:szCs w:val="24"/>
        </w:rPr>
        <w:t xml:space="preserve">Drop in </w:t>
      </w:r>
      <w:r w:rsidR="00AD01D1">
        <w:rPr>
          <w:rFonts w:asciiTheme="majorHAnsi" w:eastAsia="Times New Roman" w:hAnsiTheme="majorHAnsi" w:cs="Times New Roman"/>
          <w:color w:val="000000"/>
          <w:sz w:val="24"/>
          <w:szCs w:val="24"/>
        </w:rPr>
        <w:t>3</w:t>
      </w:r>
      <w:r w:rsidRPr="00CA4F2D">
        <w:rPr>
          <w:rFonts w:asciiTheme="majorHAnsi" w:eastAsia="Times New Roman" w:hAnsiTheme="majorHAnsi" w:cs="Times New Roman"/>
          <w:color w:val="000000"/>
          <w:sz w:val="24"/>
          <w:szCs w:val="24"/>
        </w:rPr>
        <w:t xml:space="preserve"> raisins, one at a time, and </w:t>
      </w:r>
      <w:r w:rsidR="00AD01D1">
        <w:rPr>
          <w:rFonts w:asciiTheme="majorHAnsi" w:eastAsia="Times New Roman" w:hAnsiTheme="majorHAnsi" w:cs="Times New Roman"/>
          <w:color w:val="000000"/>
          <w:sz w:val="24"/>
          <w:szCs w:val="24"/>
        </w:rPr>
        <w:t xml:space="preserve">record the time it took each raisin to float to the top. </w:t>
      </w:r>
    </w:p>
    <w:p w:rsidR="00CA4F2D" w:rsidRDefault="00CA4F2D" w:rsidP="00CA4F2D">
      <w:pPr>
        <w:numPr>
          <w:ilvl w:val="0"/>
          <w:numId w:val="3"/>
        </w:numPr>
        <w:shd w:val="clear" w:color="auto" w:fill="FFFFFF"/>
        <w:spacing w:before="100" w:beforeAutospacing="1" w:after="150" w:line="360"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Next, </w:t>
      </w:r>
      <w:r w:rsidR="00AD01D1">
        <w:rPr>
          <w:rFonts w:asciiTheme="majorHAnsi" w:eastAsia="Times New Roman" w:hAnsiTheme="majorHAnsi" w:cs="Times New Roman"/>
          <w:color w:val="000000"/>
          <w:sz w:val="24"/>
          <w:szCs w:val="24"/>
        </w:rPr>
        <w:t xml:space="preserve">get the next jar and fill it up with 1 cup of vinegar and top with water. </w:t>
      </w:r>
    </w:p>
    <w:p w:rsidR="00AD01D1" w:rsidRDefault="00AD01D1" w:rsidP="00CA4F2D">
      <w:pPr>
        <w:numPr>
          <w:ilvl w:val="0"/>
          <w:numId w:val="3"/>
        </w:numPr>
        <w:shd w:val="clear" w:color="auto" w:fill="FFFFFF"/>
        <w:spacing w:before="100" w:beforeAutospacing="1" w:after="150" w:line="360"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Repeat steps 2 to 4; record timings of each raisin.</w:t>
      </w:r>
    </w:p>
    <w:p w:rsidR="00AD01D1" w:rsidRDefault="00AD01D1" w:rsidP="00CA4F2D">
      <w:pPr>
        <w:numPr>
          <w:ilvl w:val="0"/>
          <w:numId w:val="3"/>
        </w:numPr>
        <w:shd w:val="clear" w:color="auto" w:fill="FFFFFF"/>
        <w:spacing w:before="100" w:beforeAutospacing="1" w:after="150" w:line="360"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Get the last jar, and add 1 and ½ cups of vinegar; top with water.</w:t>
      </w:r>
    </w:p>
    <w:p w:rsidR="00AD01D1" w:rsidRDefault="00AD01D1" w:rsidP="00CA4F2D">
      <w:pPr>
        <w:numPr>
          <w:ilvl w:val="0"/>
          <w:numId w:val="3"/>
        </w:numPr>
        <w:shd w:val="clear" w:color="auto" w:fill="FFFFFF"/>
        <w:spacing w:before="100" w:beforeAutospacing="1" w:after="150" w:line="360"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Repeat steps 2 to 4, while recording timing of the raisins. </w:t>
      </w:r>
    </w:p>
    <w:p w:rsidR="00AD01D1" w:rsidRPr="00CA4F2D" w:rsidRDefault="00AD01D1" w:rsidP="00CA4F2D">
      <w:pPr>
        <w:numPr>
          <w:ilvl w:val="0"/>
          <w:numId w:val="3"/>
        </w:numPr>
        <w:shd w:val="clear" w:color="auto" w:fill="FFFFFF"/>
        <w:spacing w:before="100" w:beforeAutospacing="1" w:after="150" w:line="360"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Find overall average timing of raisins for each jar. </w:t>
      </w:r>
    </w:p>
    <w:p w:rsidR="00CA4F2D" w:rsidRDefault="00CA4F2D" w:rsidP="00BB43F2">
      <w:pPr>
        <w:rPr>
          <w:rFonts w:asciiTheme="majorHAnsi" w:hAnsiTheme="majorHAnsi"/>
          <w:sz w:val="24"/>
          <w:szCs w:val="24"/>
        </w:rPr>
      </w:pPr>
    </w:p>
    <w:tbl>
      <w:tblPr>
        <w:tblStyle w:val="TableGrid"/>
        <w:tblpPr w:leftFromText="180" w:rightFromText="180" w:vertAnchor="text" w:horzAnchor="margin" w:tblpXSpec="center" w:tblpY="618"/>
        <w:tblW w:w="5000" w:type="pct"/>
        <w:tblLook w:val="04A0"/>
      </w:tblPr>
      <w:tblGrid>
        <w:gridCol w:w="1916"/>
        <w:gridCol w:w="1915"/>
        <w:gridCol w:w="1915"/>
        <w:gridCol w:w="1915"/>
        <w:gridCol w:w="1915"/>
      </w:tblGrid>
      <w:tr w:rsidR="00AD01D1" w:rsidTr="00AD01D1">
        <w:trPr>
          <w:trHeight w:val="1395"/>
        </w:trPr>
        <w:tc>
          <w:tcPr>
            <w:tcW w:w="1000" w:type="pct"/>
          </w:tcPr>
          <w:p w:rsidR="00AD01D1" w:rsidRDefault="00AD01D1" w:rsidP="00AD01D1">
            <w:pPr>
              <w:rPr>
                <w:rFonts w:asciiTheme="majorHAnsi" w:hAnsiTheme="majorHAnsi"/>
                <w:b/>
                <w:bCs/>
                <w:sz w:val="24"/>
                <w:szCs w:val="24"/>
              </w:rPr>
            </w:pPr>
          </w:p>
        </w:tc>
        <w:tc>
          <w:tcPr>
            <w:tcW w:w="1000" w:type="pct"/>
            <w:vAlign w:val="center"/>
          </w:tcPr>
          <w:p w:rsidR="00AD01D1" w:rsidRDefault="00AD01D1" w:rsidP="00AD01D1">
            <w:pPr>
              <w:jc w:val="center"/>
              <w:rPr>
                <w:rFonts w:asciiTheme="majorHAnsi" w:hAnsiTheme="majorHAnsi"/>
                <w:b/>
                <w:bCs/>
                <w:sz w:val="24"/>
                <w:szCs w:val="24"/>
              </w:rPr>
            </w:pPr>
            <w:r>
              <w:rPr>
                <w:rFonts w:asciiTheme="majorHAnsi" w:hAnsiTheme="majorHAnsi"/>
                <w:b/>
                <w:bCs/>
                <w:sz w:val="24"/>
                <w:szCs w:val="24"/>
              </w:rPr>
              <w:t>Raisin One</w:t>
            </w:r>
          </w:p>
        </w:tc>
        <w:tc>
          <w:tcPr>
            <w:tcW w:w="1000" w:type="pct"/>
            <w:vAlign w:val="center"/>
          </w:tcPr>
          <w:p w:rsidR="00AD01D1" w:rsidRDefault="00AD01D1" w:rsidP="00AD01D1">
            <w:pPr>
              <w:jc w:val="center"/>
              <w:rPr>
                <w:rFonts w:asciiTheme="majorHAnsi" w:hAnsiTheme="majorHAnsi"/>
                <w:b/>
                <w:bCs/>
                <w:sz w:val="24"/>
                <w:szCs w:val="24"/>
              </w:rPr>
            </w:pPr>
            <w:r>
              <w:rPr>
                <w:rFonts w:asciiTheme="majorHAnsi" w:hAnsiTheme="majorHAnsi"/>
                <w:b/>
                <w:bCs/>
                <w:sz w:val="24"/>
                <w:szCs w:val="24"/>
              </w:rPr>
              <w:t>Raisin Two</w:t>
            </w:r>
          </w:p>
        </w:tc>
        <w:tc>
          <w:tcPr>
            <w:tcW w:w="1000" w:type="pct"/>
            <w:vAlign w:val="center"/>
          </w:tcPr>
          <w:p w:rsidR="00AD01D1" w:rsidRDefault="00AD01D1" w:rsidP="00AD01D1">
            <w:pPr>
              <w:jc w:val="center"/>
              <w:rPr>
                <w:rFonts w:asciiTheme="majorHAnsi" w:hAnsiTheme="majorHAnsi"/>
                <w:b/>
                <w:bCs/>
                <w:sz w:val="24"/>
                <w:szCs w:val="24"/>
              </w:rPr>
            </w:pPr>
            <w:r>
              <w:rPr>
                <w:rFonts w:asciiTheme="majorHAnsi" w:hAnsiTheme="majorHAnsi"/>
                <w:b/>
                <w:bCs/>
                <w:sz w:val="24"/>
                <w:szCs w:val="24"/>
              </w:rPr>
              <w:t>Raisin Three</w:t>
            </w:r>
          </w:p>
        </w:tc>
        <w:tc>
          <w:tcPr>
            <w:tcW w:w="1000" w:type="pct"/>
            <w:vAlign w:val="center"/>
          </w:tcPr>
          <w:p w:rsidR="00AD01D1" w:rsidRDefault="00AD01D1" w:rsidP="00AD01D1">
            <w:pPr>
              <w:jc w:val="center"/>
              <w:rPr>
                <w:rFonts w:asciiTheme="majorHAnsi" w:hAnsiTheme="majorHAnsi"/>
                <w:b/>
                <w:bCs/>
                <w:sz w:val="24"/>
                <w:szCs w:val="24"/>
              </w:rPr>
            </w:pPr>
            <w:r>
              <w:rPr>
                <w:rFonts w:asciiTheme="majorHAnsi" w:hAnsiTheme="majorHAnsi"/>
                <w:b/>
                <w:bCs/>
                <w:sz w:val="24"/>
                <w:szCs w:val="24"/>
              </w:rPr>
              <w:t>Average Timing (3 Raisins)</w:t>
            </w:r>
          </w:p>
        </w:tc>
      </w:tr>
      <w:tr w:rsidR="00AD01D1" w:rsidTr="009029AD">
        <w:trPr>
          <w:trHeight w:val="1321"/>
        </w:trPr>
        <w:tc>
          <w:tcPr>
            <w:tcW w:w="1000" w:type="pct"/>
            <w:vAlign w:val="center"/>
          </w:tcPr>
          <w:p w:rsidR="00AD01D1" w:rsidRDefault="00AD01D1" w:rsidP="00AD01D1">
            <w:pPr>
              <w:jc w:val="center"/>
              <w:rPr>
                <w:rFonts w:asciiTheme="majorHAnsi" w:hAnsiTheme="majorHAnsi"/>
                <w:b/>
                <w:bCs/>
                <w:sz w:val="24"/>
                <w:szCs w:val="24"/>
              </w:rPr>
            </w:pPr>
            <w:r>
              <w:rPr>
                <w:rFonts w:asciiTheme="majorHAnsi" w:hAnsiTheme="majorHAnsi"/>
                <w:b/>
                <w:bCs/>
                <w:sz w:val="24"/>
                <w:szCs w:val="24"/>
              </w:rPr>
              <w:t>Solution with ½ cup of Vinegar</w:t>
            </w:r>
          </w:p>
        </w:tc>
        <w:tc>
          <w:tcPr>
            <w:tcW w:w="1000" w:type="pct"/>
            <w:vAlign w:val="center"/>
          </w:tcPr>
          <w:p w:rsidR="00AD01D1" w:rsidRPr="009029AD" w:rsidRDefault="009029AD" w:rsidP="009029AD">
            <w:pPr>
              <w:jc w:val="center"/>
              <w:rPr>
                <w:rFonts w:asciiTheme="majorHAnsi" w:hAnsiTheme="majorHAnsi"/>
                <w:sz w:val="24"/>
                <w:szCs w:val="24"/>
              </w:rPr>
            </w:pPr>
            <w:r w:rsidRPr="009029AD">
              <w:rPr>
                <w:rFonts w:asciiTheme="majorHAnsi" w:hAnsiTheme="majorHAnsi"/>
                <w:sz w:val="24"/>
                <w:szCs w:val="24"/>
              </w:rPr>
              <w:t>116</w:t>
            </w:r>
            <w:r w:rsidR="00AD01D1" w:rsidRPr="009029AD">
              <w:rPr>
                <w:rFonts w:asciiTheme="majorHAnsi" w:hAnsiTheme="majorHAnsi"/>
                <w:sz w:val="24"/>
                <w:szCs w:val="24"/>
              </w:rPr>
              <w:t xml:space="preserve"> </w:t>
            </w:r>
            <w:r w:rsidRPr="009029AD">
              <w:rPr>
                <w:rFonts w:asciiTheme="majorHAnsi" w:hAnsiTheme="majorHAnsi"/>
                <w:sz w:val="24"/>
                <w:szCs w:val="24"/>
              </w:rPr>
              <w:t>seconds</w:t>
            </w:r>
          </w:p>
        </w:tc>
        <w:tc>
          <w:tcPr>
            <w:tcW w:w="1000" w:type="pct"/>
            <w:vAlign w:val="center"/>
          </w:tcPr>
          <w:p w:rsidR="00AD01D1" w:rsidRPr="009029AD" w:rsidRDefault="009029AD" w:rsidP="0003737A">
            <w:pPr>
              <w:jc w:val="center"/>
              <w:rPr>
                <w:rFonts w:asciiTheme="majorHAnsi" w:hAnsiTheme="majorHAnsi"/>
                <w:sz w:val="24"/>
                <w:szCs w:val="24"/>
              </w:rPr>
            </w:pPr>
            <w:r w:rsidRPr="009029AD">
              <w:rPr>
                <w:rFonts w:asciiTheme="majorHAnsi" w:hAnsiTheme="majorHAnsi"/>
                <w:sz w:val="24"/>
                <w:szCs w:val="24"/>
              </w:rPr>
              <w:t>82 seconds</w:t>
            </w:r>
          </w:p>
        </w:tc>
        <w:tc>
          <w:tcPr>
            <w:tcW w:w="1000" w:type="pct"/>
            <w:vAlign w:val="center"/>
          </w:tcPr>
          <w:p w:rsidR="00AD01D1" w:rsidRPr="009029AD" w:rsidRDefault="009029AD" w:rsidP="009029AD">
            <w:pPr>
              <w:jc w:val="center"/>
              <w:rPr>
                <w:rFonts w:asciiTheme="majorHAnsi" w:hAnsiTheme="majorHAnsi"/>
                <w:sz w:val="24"/>
                <w:szCs w:val="24"/>
              </w:rPr>
            </w:pPr>
            <w:r w:rsidRPr="009029AD">
              <w:rPr>
                <w:rFonts w:asciiTheme="majorHAnsi" w:hAnsiTheme="majorHAnsi"/>
                <w:sz w:val="24"/>
                <w:szCs w:val="24"/>
              </w:rPr>
              <w:t>99 seconds</w:t>
            </w:r>
          </w:p>
        </w:tc>
        <w:tc>
          <w:tcPr>
            <w:tcW w:w="1000" w:type="pct"/>
            <w:vAlign w:val="center"/>
          </w:tcPr>
          <w:p w:rsidR="00AD01D1" w:rsidRPr="009029AD" w:rsidRDefault="009029AD" w:rsidP="009029AD">
            <w:pPr>
              <w:jc w:val="center"/>
              <w:rPr>
                <w:rFonts w:asciiTheme="majorHAnsi" w:hAnsiTheme="majorHAnsi"/>
                <w:sz w:val="24"/>
                <w:szCs w:val="24"/>
              </w:rPr>
            </w:pPr>
            <w:r w:rsidRPr="009029AD">
              <w:rPr>
                <w:rFonts w:asciiTheme="majorHAnsi" w:hAnsiTheme="majorHAnsi"/>
                <w:sz w:val="24"/>
                <w:szCs w:val="24"/>
              </w:rPr>
              <w:t>99 seconds</w:t>
            </w:r>
          </w:p>
        </w:tc>
      </w:tr>
      <w:tr w:rsidR="00AD01D1" w:rsidTr="009029AD">
        <w:trPr>
          <w:trHeight w:val="1321"/>
        </w:trPr>
        <w:tc>
          <w:tcPr>
            <w:tcW w:w="1000" w:type="pct"/>
            <w:vAlign w:val="center"/>
          </w:tcPr>
          <w:p w:rsidR="00AD01D1" w:rsidRDefault="00AD01D1" w:rsidP="00AD01D1">
            <w:pPr>
              <w:jc w:val="center"/>
              <w:rPr>
                <w:rFonts w:asciiTheme="majorHAnsi" w:hAnsiTheme="majorHAnsi"/>
                <w:b/>
                <w:bCs/>
                <w:sz w:val="24"/>
                <w:szCs w:val="24"/>
              </w:rPr>
            </w:pPr>
            <w:r>
              <w:rPr>
                <w:rFonts w:asciiTheme="majorHAnsi" w:hAnsiTheme="majorHAnsi"/>
                <w:b/>
                <w:bCs/>
                <w:sz w:val="24"/>
                <w:szCs w:val="24"/>
              </w:rPr>
              <w:t>Solution with 1 cup of Vinegar</w:t>
            </w:r>
          </w:p>
        </w:tc>
        <w:tc>
          <w:tcPr>
            <w:tcW w:w="1000" w:type="pct"/>
            <w:vAlign w:val="center"/>
          </w:tcPr>
          <w:p w:rsidR="00AD01D1" w:rsidRPr="009029AD" w:rsidRDefault="009029AD" w:rsidP="009029AD">
            <w:pPr>
              <w:jc w:val="center"/>
              <w:rPr>
                <w:rFonts w:asciiTheme="majorHAnsi" w:hAnsiTheme="majorHAnsi"/>
                <w:sz w:val="24"/>
                <w:szCs w:val="24"/>
              </w:rPr>
            </w:pPr>
            <w:r w:rsidRPr="009029AD">
              <w:rPr>
                <w:rFonts w:asciiTheme="majorHAnsi" w:hAnsiTheme="majorHAnsi"/>
                <w:sz w:val="24"/>
                <w:szCs w:val="24"/>
              </w:rPr>
              <w:t>85 seconds</w:t>
            </w:r>
          </w:p>
        </w:tc>
        <w:tc>
          <w:tcPr>
            <w:tcW w:w="1000" w:type="pct"/>
            <w:vAlign w:val="center"/>
          </w:tcPr>
          <w:p w:rsidR="00AD01D1" w:rsidRPr="009029AD" w:rsidRDefault="009029AD" w:rsidP="009029AD">
            <w:pPr>
              <w:jc w:val="center"/>
              <w:rPr>
                <w:rFonts w:asciiTheme="majorHAnsi" w:hAnsiTheme="majorHAnsi"/>
                <w:sz w:val="24"/>
                <w:szCs w:val="24"/>
              </w:rPr>
            </w:pPr>
            <w:r w:rsidRPr="009029AD">
              <w:rPr>
                <w:rFonts w:asciiTheme="majorHAnsi" w:hAnsiTheme="majorHAnsi"/>
                <w:sz w:val="24"/>
                <w:szCs w:val="24"/>
              </w:rPr>
              <w:t>94 seconds</w:t>
            </w:r>
          </w:p>
        </w:tc>
        <w:tc>
          <w:tcPr>
            <w:tcW w:w="1000" w:type="pct"/>
            <w:vAlign w:val="center"/>
          </w:tcPr>
          <w:p w:rsidR="00AD01D1" w:rsidRPr="009029AD" w:rsidRDefault="009029AD" w:rsidP="0003737A">
            <w:pPr>
              <w:jc w:val="center"/>
              <w:rPr>
                <w:rFonts w:asciiTheme="majorHAnsi" w:hAnsiTheme="majorHAnsi"/>
                <w:sz w:val="24"/>
                <w:szCs w:val="24"/>
              </w:rPr>
            </w:pPr>
            <w:r w:rsidRPr="009029AD">
              <w:rPr>
                <w:rFonts w:asciiTheme="majorHAnsi" w:hAnsiTheme="majorHAnsi"/>
                <w:sz w:val="24"/>
                <w:szCs w:val="24"/>
              </w:rPr>
              <w:t>68 seconds</w:t>
            </w:r>
          </w:p>
        </w:tc>
        <w:tc>
          <w:tcPr>
            <w:tcW w:w="1000" w:type="pct"/>
            <w:vAlign w:val="center"/>
          </w:tcPr>
          <w:p w:rsidR="00AD01D1" w:rsidRPr="009029AD" w:rsidRDefault="009029AD" w:rsidP="009029AD">
            <w:pPr>
              <w:jc w:val="center"/>
              <w:rPr>
                <w:rFonts w:asciiTheme="majorHAnsi" w:hAnsiTheme="majorHAnsi"/>
                <w:sz w:val="24"/>
                <w:szCs w:val="24"/>
              </w:rPr>
            </w:pPr>
            <w:r w:rsidRPr="009029AD">
              <w:rPr>
                <w:rFonts w:asciiTheme="majorHAnsi" w:hAnsiTheme="majorHAnsi"/>
                <w:sz w:val="24"/>
                <w:szCs w:val="24"/>
              </w:rPr>
              <w:t>82.3 seconds</w:t>
            </w:r>
          </w:p>
        </w:tc>
      </w:tr>
      <w:tr w:rsidR="00AD01D1" w:rsidTr="009029AD">
        <w:trPr>
          <w:trHeight w:val="1395"/>
        </w:trPr>
        <w:tc>
          <w:tcPr>
            <w:tcW w:w="1000" w:type="pct"/>
            <w:vAlign w:val="center"/>
          </w:tcPr>
          <w:p w:rsidR="00AD01D1" w:rsidRDefault="00AD01D1" w:rsidP="00AD01D1">
            <w:pPr>
              <w:jc w:val="center"/>
              <w:rPr>
                <w:rFonts w:asciiTheme="majorHAnsi" w:hAnsiTheme="majorHAnsi"/>
                <w:b/>
                <w:bCs/>
                <w:sz w:val="24"/>
                <w:szCs w:val="24"/>
              </w:rPr>
            </w:pPr>
            <w:r>
              <w:rPr>
                <w:rFonts w:asciiTheme="majorHAnsi" w:hAnsiTheme="majorHAnsi"/>
                <w:b/>
                <w:bCs/>
                <w:sz w:val="24"/>
                <w:szCs w:val="24"/>
              </w:rPr>
              <w:lastRenderedPageBreak/>
              <w:t>Solution with 1 and ½ cups of vinegar</w:t>
            </w:r>
          </w:p>
        </w:tc>
        <w:tc>
          <w:tcPr>
            <w:tcW w:w="1000" w:type="pct"/>
            <w:vAlign w:val="center"/>
          </w:tcPr>
          <w:p w:rsidR="00AD01D1" w:rsidRPr="009029AD" w:rsidRDefault="009029AD" w:rsidP="0003737A">
            <w:pPr>
              <w:jc w:val="center"/>
              <w:rPr>
                <w:rFonts w:asciiTheme="majorHAnsi" w:hAnsiTheme="majorHAnsi"/>
                <w:sz w:val="24"/>
                <w:szCs w:val="24"/>
              </w:rPr>
            </w:pPr>
            <w:r w:rsidRPr="009029AD">
              <w:rPr>
                <w:rFonts w:asciiTheme="majorHAnsi" w:hAnsiTheme="majorHAnsi"/>
                <w:sz w:val="24"/>
                <w:szCs w:val="24"/>
              </w:rPr>
              <w:t>62 seconds</w:t>
            </w:r>
          </w:p>
        </w:tc>
        <w:tc>
          <w:tcPr>
            <w:tcW w:w="1000" w:type="pct"/>
            <w:vAlign w:val="center"/>
          </w:tcPr>
          <w:p w:rsidR="00AD01D1" w:rsidRPr="009029AD" w:rsidRDefault="009029AD" w:rsidP="0003737A">
            <w:pPr>
              <w:jc w:val="center"/>
              <w:rPr>
                <w:rFonts w:asciiTheme="majorHAnsi" w:hAnsiTheme="majorHAnsi"/>
                <w:sz w:val="24"/>
                <w:szCs w:val="24"/>
              </w:rPr>
            </w:pPr>
            <w:r w:rsidRPr="009029AD">
              <w:rPr>
                <w:rFonts w:asciiTheme="majorHAnsi" w:hAnsiTheme="majorHAnsi"/>
                <w:sz w:val="24"/>
                <w:szCs w:val="24"/>
              </w:rPr>
              <w:t>59 seconds</w:t>
            </w:r>
          </w:p>
        </w:tc>
        <w:tc>
          <w:tcPr>
            <w:tcW w:w="1000" w:type="pct"/>
            <w:vAlign w:val="center"/>
          </w:tcPr>
          <w:p w:rsidR="00AD01D1" w:rsidRPr="009029AD" w:rsidRDefault="009029AD" w:rsidP="0003737A">
            <w:pPr>
              <w:jc w:val="center"/>
              <w:rPr>
                <w:rFonts w:asciiTheme="majorHAnsi" w:hAnsiTheme="majorHAnsi"/>
                <w:sz w:val="24"/>
                <w:szCs w:val="24"/>
              </w:rPr>
            </w:pPr>
            <w:r w:rsidRPr="009029AD">
              <w:rPr>
                <w:rFonts w:asciiTheme="majorHAnsi" w:hAnsiTheme="majorHAnsi"/>
                <w:sz w:val="24"/>
                <w:szCs w:val="24"/>
              </w:rPr>
              <w:t>71 seconds</w:t>
            </w:r>
          </w:p>
        </w:tc>
        <w:tc>
          <w:tcPr>
            <w:tcW w:w="1000" w:type="pct"/>
            <w:vAlign w:val="center"/>
          </w:tcPr>
          <w:p w:rsidR="00AD01D1" w:rsidRPr="009029AD" w:rsidRDefault="009029AD" w:rsidP="009029AD">
            <w:pPr>
              <w:jc w:val="center"/>
              <w:rPr>
                <w:rFonts w:asciiTheme="majorHAnsi" w:hAnsiTheme="majorHAnsi"/>
                <w:sz w:val="24"/>
                <w:szCs w:val="24"/>
              </w:rPr>
            </w:pPr>
            <w:r w:rsidRPr="009029AD">
              <w:rPr>
                <w:rFonts w:asciiTheme="majorHAnsi" w:hAnsiTheme="majorHAnsi"/>
                <w:sz w:val="24"/>
                <w:szCs w:val="24"/>
              </w:rPr>
              <w:t>64 seconds</w:t>
            </w:r>
          </w:p>
        </w:tc>
      </w:tr>
    </w:tbl>
    <w:p w:rsidR="00BB43F2" w:rsidRPr="00AC7CB4" w:rsidRDefault="00BB43F2" w:rsidP="00BB43F2">
      <w:pPr>
        <w:rPr>
          <w:rFonts w:asciiTheme="majorHAnsi" w:hAnsiTheme="majorHAnsi"/>
          <w:b/>
          <w:bCs/>
          <w:sz w:val="24"/>
          <w:szCs w:val="24"/>
        </w:rPr>
      </w:pPr>
      <w:r w:rsidRPr="00BB43F2">
        <w:rPr>
          <w:rFonts w:asciiTheme="majorHAnsi" w:hAnsiTheme="majorHAnsi"/>
          <w:b/>
          <w:bCs/>
          <w:sz w:val="24"/>
          <w:szCs w:val="24"/>
        </w:rPr>
        <w:t>Data Table</w:t>
      </w:r>
      <w:r w:rsidR="00725E40" w:rsidRPr="00BB43F2">
        <w:rPr>
          <w:rFonts w:asciiTheme="majorHAnsi" w:hAnsiTheme="majorHAnsi"/>
          <w:b/>
          <w:bCs/>
          <w:sz w:val="24"/>
          <w:szCs w:val="24"/>
        </w:rPr>
        <w:t xml:space="preserve">: </w:t>
      </w:r>
      <w:r w:rsidR="00AC7CB4">
        <w:rPr>
          <w:rFonts w:asciiTheme="majorHAnsi" w:hAnsiTheme="majorHAnsi"/>
          <w:b/>
          <w:bCs/>
          <w:sz w:val="24"/>
          <w:szCs w:val="24"/>
        </w:rPr>
        <w:br/>
      </w:r>
      <w:r w:rsidRPr="00BB43F2">
        <w:rPr>
          <w:rFonts w:asciiTheme="majorHAnsi" w:hAnsiTheme="majorHAnsi"/>
          <w:b/>
          <w:bCs/>
          <w:sz w:val="24"/>
          <w:szCs w:val="24"/>
        </w:rPr>
        <w:t>Graph:</w:t>
      </w:r>
      <w:r w:rsidR="00AC7CB4" w:rsidRPr="00AC7CB4">
        <w:rPr>
          <w:noProof/>
        </w:rPr>
        <w:t xml:space="preserve"> </w:t>
      </w:r>
      <w:r w:rsidR="00AC7CB4" w:rsidRPr="00AC7CB4">
        <w:rPr>
          <w:rFonts w:asciiTheme="majorHAnsi" w:hAnsiTheme="majorHAnsi"/>
          <w:b/>
          <w:bCs/>
          <w:noProof/>
          <w:sz w:val="24"/>
          <w:szCs w:val="24"/>
        </w:rPr>
        <w:drawing>
          <wp:inline distT="0" distB="0" distL="0" distR="0">
            <wp:extent cx="5943600" cy="3367405"/>
            <wp:effectExtent l="19050" t="0" r="19050" b="44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B43F2" w:rsidRPr="009869F6" w:rsidRDefault="00BB43F2" w:rsidP="00BB43F2">
      <w:pPr>
        <w:rPr>
          <w:rFonts w:asciiTheme="majorHAnsi" w:hAnsiTheme="majorHAnsi"/>
          <w:sz w:val="24"/>
          <w:szCs w:val="24"/>
        </w:rPr>
      </w:pPr>
      <w:r w:rsidRPr="00BB43F2">
        <w:rPr>
          <w:rFonts w:asciiTheme="majorHAnsi" w:hAnsiTheme="majorHAnsi"/>
          <w:b/>
          <w:bCs/>
          <w:sz w:val="24"/>
          <w:szCs w:val="24"/>
        </w:rPr>
        <w:t>Analysis</w:t>
      </w:r>
      <w:r w:rsidR="003C7F8E" w:rsidRPr="00BB43F2">
        <w:rPr>
          <w:rFonts w:asciiTheme="majorHAnsi" w:hAnsiTheme="majorHAnsi"/>
          <w:b/>
          <w:bCs/>
          <w:sz w:val="24"/>
          <w:szCs w:val="24"/>
        </w:rPr>
        <w:t xml:space="preserve">: </w:t>
      </w:r>
      <w:r w:rsidR="009869F6">
        <w:rPr>
          <w:rFonts w:asciiTheme="majorHAnsi" w:hAnsiTheme="majorHAnsi"/>
          <w:b/>
          <w:bCs/>
          <w:sz w:val="24"/>
          <w:szCs w:val="24"/>
        </w:rPr>
        <w:br/>
      </w:r>
      <w:r w:rsidR="009869F6">
        <w:rPr>
          <w:rFonts w:asciiTheme="majorHAnsi" w:hAnsiTheme="majorHAnsi"/>
          <w:sz w:val="24"/>
          <w:szCs w:val="24"/>
        </w:rPr>
        <w:t xml:space="preserve">In this graph, it shows the floating timings for each raisin in each different solution. There are three solutions, and each solution contains a different amount of vinegar. For each of the three raisins, the solution that contains 1 and ½ cups of vinegar almost always has the fastest floating time. For the average times, the solution of ½ cup of vinegar has the slowest floating time, and the solution of 1 and ½ cups of vinegar has the fastest floating time. </w:t>
      </w:r>
    </w:p>
    <w:p w:rsidR="00AE30A8" w:rsidRDefault="00BB43F2" w:rsidP="00AE30A8">
      <w:pPr>
        <w:rPr>
          <w:rFonts w:asciiTheme="majorHAnsi" w:hAnsiTheme="majorHAnsi" w:cs="Arial"/>
          <w:color w:val="222222"/>
          <w:sz w:val="24"/>
          <w:szCs w:val="24"/>
          <w:shd w:val="clear" w:color="auto" w:fill="FFFFFF"/>
        </w:rPr>
      </w:pPr>
      <w:r w:rsidRPr="00AE30A8">
        <w:rPr>
          <w:rFonts w:asciiTheme="majorHAnsi" w:hAnsiTheme="majorHAnsi"/>
          <w:b/>
          <w:bCs/>
          <w:sz w:val="24"/>
          <w:szCs w:val="24"/>
        </w:rPr>
        <w:t xml:space="preserve">Conclusion:   </w:t>
      </w:r>
      <w:r w:rsidR="00AC7CB4" w:rsidRPr="00AE30A8">
        <w:rPr>
          <w:rFonts w:asciiTheme="majorHAnsi" w:hAnsiTheme="majorHAnsi"/>
          <w:b/>
          <w:bCs/>
          <w:sz w:val="24"/>
          <w:szCs w:val="24"/>
        </w:rPr>
        <w:br/>
      </w:r>
      <w:r w:rsidR="00AC7CB4" w:rsidRPr="00AE30A8">
        <w:rPr>
          <w:rFonts w:asciiTheme="majorHAnsi" w:hAnsiTheme="majorHAnsi"/>
          <w:sz w:val="24"/>
          <w:szCs w:val="24"/>
          <w:u w:val="single"/>
        </w:rPr>
        <w:t>Claim:</w:t>
      </w:r>
      <w:r w:rsidR="00AC7CB4" w:rsidRPr="00AE30A8">
        <w:rPr>
          <w:rFonts w:asciiTheme="majorHAnsi" w:hAnsiTheme="majorHAnsi"/>
          <w:sz w:val="24"/>
          <w:szCs w:val="24"/>
        </w:rPr>
        <w:t xml:space="preserve"> The raisins in the solution with the most vinegar will have the fastest floating time. </w:t>
      </w:r>
      <w:r w:rsidR="00AC7CB4" w:rsidRPr="00AE30A8">
        <w:rPr>
          <w:rFonts w:asciiTheme="majorHAnsi" w:hAnsiTheme="majorHAnsi"/>
          <w:sz w:val="24"/>
          <w:szCs w:val="24"/>
        </w:rPr>
        <w:br/>
      </w:r>
      <w:r w:rsidR="00AC7CB4" w:rsidRPr="00AE30A8">
        <w:rPr>
          <w:rFonts w:asciiTheme="majorHAnsi" w:hAnsiTheme="majorHAnsi"/>
          <w:sz w:val="24"/>
          <w:szCs w:val="24"/>
          <w:u w:val="single"/>
        </w:rPr>
        <w:t>Reasoning:</w:t>
      </w:r>
      <w:r w:rsidR="00AC7CB4" w:rsidRPr="00AE30A8">
        <w:rPr>
          <w:rFonts w:asciiTheme="majorHAnsi" w:hAnsiTheme="majorHAnsi"/>
          <w:sz w:val="24"/>
          <w:szCs w:val="24"/>
        </w:rPr>
        <w:t xml:space="preserve"> In the experiment, I had three different solutions each with different amounts of vinegar. After making the solution, I dropped three raisins in the solution and timed how long it took each raisin to float; then, I calculated the timings for the average time of each solution. For my first solution, which contained ½ cup of vinegar, the average time it took all raisins to float was 99 seconds, or 1 minute and 39 seconds. Next, for my second solution, which contained </w:t>
      </w:r>
      <w:r w:rsidR="00AE30A8" w:rsidRPr="00AE30A8">
        <w:rPr>
          <w:rFonts w:asciiTheme="majorHAnsi" w:hAnsiTheme="majorHAnsi"/>
          <w:sz w:val="24"/>
          <w:szCs w:val="24"/>
        </w:rPr>
        <w:t xml:space="preserve">1 cup of vinegar, the average time was 82.3 seconds, or one minute and 22 seconds. Finally, for my last solution, the average timing was 64 seconds, or one minute and four seconds; this solution contained 1 and ½ cups of vinegar. </w:t>
      </w:r>
      <w:r w:rsidR="00AE30A8" w:rsidRPr="00AE30A8">
        <w:rPr>
          <w:rFonts w:asciiTheme="majorHAnsi" w:hAnsiTheme="majorHAnsi"/>
          <w:sz w:val="24"/>
          <w:szCs w:val="24"/>
        </w:rPr>
        <w:br/>
      </w:r>
      <w:r w:rsidR="00AE30A8" w:rsidRPr="00AE30A8">
        <w:rPr>
          <w:rFonts w:asciiTheme="majorHAnsi" w:hAnsiTheme="majorHAnsi"/>
          <w:sz w:val="24"/>
          <w:szCs w:val="24"/>
          <w:u w:val="single"/>
        </w:rPr>
        <w:lastRenderedPageBreak/>
        <w:t>Reasoning:</w:t>
      </w:r>
      <w:r w:rsidR="00AE30A8" w:rsidRPr="00AE30A8">
        <w:rPr>
          <w:rFonts w:asciiTheme="majorHAnsi" w:hAnsiTheme="majorHAnsi"/>
          <w:sz w:val="24"/>
          <w:szCs w:val="24"/>
        </w:rPr>
        <w:t xml:space="preserve"> My claim was that the raisins in the solution with the most vinegar will have the fastest floating time; this was proven true in the experiment. According to the research I found, the reaction between vinegar and baking soda produces the products of carbon dioxide gas, water, sodium, and acetate ions</w:t>
      </w:r>
      <w:r w:rsidR="00AE30A8">
        <w:rPr>
          <w:rFonts w:asciiTheme="majorHAnsi" w:hAnsiTheme="majorHAnsi"/>
          <w:sz w:val="24"/>
          <w:szCs w:val="24"/>
        </w:rPr>
        <w:t xml:space="preserve">; it is the carbon dioxide gas that is the gas, and these gas bubbles make the raisins float. </w:t>
      </w:r>
      <w:r w:rsidR="00725E40">
        <w:rPr>
          <w:rFonts w:asciiTheme="majorHAnsi" w:hAnsiTheme="majorHAnsi"/>
          <w:sz w:val="24"/>
          <w:szCs w:val="24"/>
        </w:rPr>
        <w:t xml:space="preserve">Furthermore, if the solution and/or chemical reaction of vinegar and baking soda was not taking place, more vinegar was to be added. This </w:t>
      </w:r>
      <w:r w:rsidR="002D4A21">
        <w:rPr>
          <w:rFonts w:asciiTheme="majorHAnsi" w:hAnsiTheme="majorHAnsi"/>
          <w:sz w:val="24"/>
          <w:szCs w:val="24"/>
        </w:rPr>
        <w:t>was proven true in my lab. This is because when I added more vinegar to my solution of water and then baking soda, the time it took each raisin to float to the top became faster. However, there are also uncontrollable variables in every project; for example, in my project, I could have dropped in the raisins differently or at different times during my</w:t>
      </w:r>
      <w:r w:rsidR="00A7419A">
        <w:rPr>
          <w:rFonts w:asciiTheme="majorHAnsi" w:hAnsiTheme="majorHAnsi"/>
          <w:sz w:val="24"/>
          <w:szCs w:val="24"/>
        </w:rPr>
        <w:t xml:space="preserve"> </w:t>
      </w:r>
      <w:r w:rsidR="002D4A21">
        <w:rPr>
          <w:rFonts w:asciiTheme="majorHAnsi" w:hAnsiTheme="majorHAnsi"/>
          <w:sz w:val="24"/>
          <w:szCs w:val="24"/>
        </w:rPr>
        <w:t>experiment. For instance, raisin two in the 2</w:t>
      </w:r>
      <w:r w:rsidR="002D4A21" w:rsidRPr="002D4A21">
        <w:rPr>
          <w:rFonts w:asciiTheme="majorHAnsi" w:hAnsiTheme="majorHAnsi"/>
          <w:sz w:val="24"/>
          <w:szCs w:val="24"/>
          <w:vertAlign w:val="superscript"/>
        </w:rPr>
        <w:t>nd</w:t>
      </w:r>
      <w:r w:rsidR="002D4A21">
        <w:rPr>
          <w:rFonts w:asciiTheme="majorHAnsi" w:hAnsiTheme="majorHAnsi"/>
          <w:sz w:val="24"/>
          <w:szCs w:val="24"/>
        </w:rPr>
        <w:t xml:space="preserve"> solution floated slower than in the first solution</w:t>
      </w:r>
      <w:r w:rsidR="002D4A21" w:rsidRPr="00A7419A">
        <w:rPr>
          <w:rFonts w:asciiTheme="majorHAnsi" w:hAnsiTheme="majorHAnsi"/>
          <w:sz w:val="24"/>
          <w:szCs w:val="24"/>
        </w:rPr>
        <w:t xml:space="preserve">. </w:t>
      </w:r>
      <w:r w:rsidR="00A7419A" w:rsidRPr="00A7419A">
        <w:rPr>
          <w:rFonts w:asciiTheme="majorHAnsi" w:hAnsiTheme="majorHAnsi" w:cs="Arial"/>
          <w:color w:val="222222"/>
          <w:sz w:val="24"/>
          <w:szCs w:val="24"/>
          <w:shd w:val="clear" w:color="auto" w:fill="FFFFFF"/>
        </w:rPr>
        <w:t>Unfortunately, this is something we cannot control, therefore it is deemed as uncontrollable.</w:t>
      </w:r>
      <w:r w:rsidR="00A7419A">
        <w:rPr>
          <w:rFonts w:asciiTheme="majorHAnsi" w:hAnsiTheme="majorHAnsi" w:cs="Arial"/>
          <w:color w:val="222222"/>
          <w:sz w:val="24"/>
          <w:szCs w:val="24"/>
          <w:shd w:val="clear" w:color="auto" w:fill="FFFFFF"/>
        </w:rPr>
        <w:t xml:space="preserve"> Also, from my research, I understood because the gas bubbles are less dense than the overall vinegar solution itself, the gas would rise to the top, taking the raisins along with them. </w:t>
      </w:r>
      <w:r w:rsidR="00221F71">
        <w:rPr>
          <w:rFonts w:asciiTheme="majorHAnsi" w:hAnsiTheme="majorHAnsi" w:cs="Arial"/>
          <w:color w:val="222222"/>
          <w:sz w:val="24"/>
          <w:szCs w:val="24"/>
          <w:shd w:val="clear" w:color="auto" w:fill="FFFFFF"/>
        </w:rPr>
        <w:t xml:space="preserve">In addition, the experiment could also vary, depending on the type of raisins you use; since I used the same type and brand of raisins, it was okay. All in all, from this experiment, I learned that the amount of vinegar added to a solution of water and baking soda affects the amount of time it takes a raisin to float. Raisins in solutions with more vinegar will have a faster floating time, as opposed to raisins in solutions with less vinegar. </w:t>
      </w:r>
    </w:p>
    <w:p w:rsidR="008653D0" w:rsidRDefault="008653D0" w:rsidP="00AE30A8">
      <w:pPr>
        <w:rPr>
          <w:rFonts w:asciiTheme="majorHAnsi" w:hAnsiTheme="majorHAnsi"/>
          <w:color w:val="000000"/>
          <w:sz w:val="24"/>
          <w:szCs w:val="24"/>
          <w:shd w:val="clear" w:color="auto" w:fill="FFFFFF"/>
        </w:rPr>
      </w:pPr>
      <w:r w:rsidRPr="008653D0">
        <w:rPr>
          <w:rFonts w:asciiTheme="majorHAnsi" w:hAnsiTheme="majorHAnsi" w:cs="Arial"/>
          <w:color w:val="222222"/>
          <w:sz w:val="24"/>
          <w:szCs w:val="24"/>
          <w:shd w:val="clear" w:color="auto" w:fill="FFFFFF"/>
        </w:rPr>
        <w:br/>
      </w:r>
      <w:r w:rsidRPr="008653D0">
        <w:rPr>
          <w:rFonts w:asciiTheme="majorHAnsi" w:hAnsiTheme="majorHAnsi" w:cs="Arial"/>
          <w:b/>
          <w:bCs/>
          <w:color w:val="222222"/>
          <w:sz w:val="24"/>
          <w:szCs w:val="24"/>
          <w:shd w:val="clear" w:color="auto" w:fill="FFFFFF"/>
        </w:rPr>
        <w:t>Citations:</w:t>
      </w:r>
      <w:r w:rsidRPr="008653D0">
        <w:rPr>
          <w:rFonts w:asciiTheme="majorHAnsi" w:hAnsiTheme="majorHAnsi" w:cs="Arial"/>
          <w:b/>
          <w:bCs/>
          <w:color w:val="222222"/>
          <w:sz w:val="24"/>
          <w:szCs w:val="24"/>
          <w:shd w:val="clear" w:color="auto" w:fill="FFFFFF"/>
        </w:rPr>
        <w:br/>
      </w:r>
    </w:p>
    <w:p w:rsidR="008653D0" w:rsidRPr="008653D0" w:rsidRDefault="008653D0" w:rsidP="008653D0">
      <w:pPr>
        <w:pStyle w:val="ListParagraph"/>
        <w:numPr>
          <w:ilvl w:val="0"/>
          <w:numId w:val="4"/>
        </w:numPr>
        <w:rPr>
          <w:rFonts w:asciiTheme="majorHAnsi" w:hAnsiTheme="majorHAnsi" w:cs="Arial"/>
          <w:b/>
          <w:bCs/>
          <w:color w:val="222222"/>
          <w:sz w:val="24"/>
          <w:szCs w:val="24"/>
          <w:shd w:val="clear" w:color="auto" w:fill="FFFFFF"/>
        </w:rPr>
      </w:pPr>
      <w:r w:rsidRPr="008653D0">
        <w:rPr>
          <w:rFonts w:asciiTheme="majorHAnsi" w:hAnsiTheme="majorHAnsi"/>
          <w:color w:val="000000"/>
          <w:sz w:val="24"/>
          <w:szCs w:val="24"/>
          <w:shd w:val="clear" w:color="auto" w:fill="FFFFFF"/>
        </w:rPr>
        <w:t>"</w:t>
      </w:r>
      <w:proofErr w:type="spellStart"/>
      <w:r w:rsidRPr="008653D0">
        <w:rPr>
          <w:rFonts w:asciiTheme="majorHAnsi" w:hAnsiTheme="majorHAnsi"/>
          <w:color w:val="000000"/>
          <w:sz w:val="24"/>
          <w:szCs w:val="24"/>
          <w:shd w:val="clear" w:color="auto" w:fill="FFFFFF"/>
        </w:rPr>
        <w:t>Rocketology</w:t>
      </w:r>
      <w:proofErr w:type="spellEnd"/>
      <w:r w:rsidRPr="008653D0">
        <w:rPr>
          <w:rFonts w:asciiTheme="majorHAnsi" w:hAnsiTheme="majorHAnsi"/>
          <w:color w:val="000000"/>
          <w:sz w:val="24"/>
          <w:szCs w:val="24"/>
          <w:shd w:val="clear" w:color="auto" w:fill="FFFFFF"/>
        </w:rPr>
        <w:t>: Baking Soda Vinegar = Lift Off!"</w:t>
      </w:r>
      <w:r w:rsidRPr="008653D0">
        <w:rPr>
          <w:rStyle w:val="apple-converted-space"/>
          <w:rFonts w:asciiTheme="majorHAnsi" w:hAnsiTheme="majorHAnsi"/>
          <w:color w:val="000000"/>
          <w:sz w:val="24"/>
          <w:szCs w:val="24"/>
          <w:shd w:val="clear" w:color="auto" w:fill="FFFFFF"/>
        </w:rPr>
        <w:t> </w:t>
      </w:r>
      <w:proofErr w:type="spellStart"/>
      <w:r w:rsidRPr="008653D0">
        <w:rPr>
          <w:rFonts w:asciiTheme="majorHAnsi" w:hAnsiTheme="majorHAnsi"/>
          <w:i/>
          <w:iCs/>
          <w:color w:val="000000"/>
          <w:sz w:val="24"/>
          <w:szCs w:val="24"/>
          <w:shd w:val="clear" w:color="auto" w:fill="FFFFFF"/>
        </w:rPr>
        <w:t>Rocketology</w:t>
      </w:r>
      <w:proofErr w:type="spellEnd"/>
      <w:r w:rsidRPr="008653D0">
        <w:rPr>
          <w:rFonts w:asciiTheme="majorHAnsi" w:hAnsiTheme="majorHAnsi"/>
          <w:i/>
          <w:iCs/>
          <w:color w:val="000000"/>
          <w:sz w:val="24"/>
          <w:szCs w:val="24"/>
          <w:shd w:val="clear" w:color="auto" w:fill="FFFFFF"/>
        </w:rPr>
        <w:t>: Baking Soda Vinegar = Lift Off!</w:t>
      </w:r>
      <w:r w:rsidRPr="008653D0">
        <w:rPr>
          <w:rStyle w:val="apple-converted-space"/>
          <w:rFonts w:asciiTheme="majorHAnsi" w:hAnsiTheme="majorHAnsi"/>
          <w:color w:val="000000"/>
          <w:sz w:val="24"/>
          <w:szCs w:val="24"/>
          <w:shd w:val="clear" w:color="auto" w:fill="FFFFFF"/>
        </w:rPr>
        <w:t> </w:t>
      </w:r>
      <w:proofErr w:type="spellStart"/>
      <w:proofErr w:type="gramStart"/>
      <w:r w:rsidRPr="008653D0">
        <w:rPr>
          <w:rFonts w:asciiTheme="majorHAnsi" w:hAnsiTheme="majorHAnsi"/>
          <w:color w:val="000000"/>
          <w:sz w:val="24"/>
          <w:szCs w:val="24"/>
          <w:shd w:val="clear" w:color="auto" w:fill="FFFFFF"/>
        </w:rPr>
        <w:t>N.p</w:t>
      </w:r>
      <w:proofErr w:type="spellEnd"/>
      <w:proofErr w:type="gramEnd"/>
      <w:r w:rsidRPr="008653D0">
        <w:rPr>
          <w:rFonts w:asciiTheme="majorHAnsi" w:hAnsiTheme="majorHAnsi"/>
          <w:color w:val="000000"/>
          <w:sz w:val="24"/>
          <w:szCs w:val="24"/>
          <w:shd w:val="clear" w:color="auto" w:fill="FFFFFF"/>
        </w:rPr>
        <w:t xml:space="preserve">., </w:t>
      </w:r>
      <w:proofErr w:type="spellStart"/>
      <w:r w:rsidRPr="008653D0">
        <w:rPr>
          <w:rFonts w:asciiTheme="majorHAnsi" w:hAnsiTheme="majorHAnsi"/>
          <w:color w:val="000000"/>
          <w:sz w:val="24"/>
          <w:szCs w:val="24"/>
          <w:shd w:val="clear" w:color="auto" w:fill="FFFFFF"/>
        </w:rPr>
        <w:t>n.d</w:t>
      </w:r>
      <w:proofErr w:type="spellEnd"/>
      <w:r w:rsidRPr="008653D0">
        <w:rPr>
          <w:rFonts w:asciiTheme="majorHAnsi" w:hAnsiTheme="majorHAnsi"/>
          <w:color w:val="000000"/>
          <w:sz w:val="24"/>
          <w:szCs w:val="24"/>
          <w:shd w:val="clear" w:color="auto" w:fill="FFFFFF"/>
        </w:rPr>
        <w:t>. Web. 15 Apr. 2013.</w:t>
      </w:r>
    </w:p>
    <w:p w:rsidR="008653D0" w:rsidRPr="008653D0" w:rsidRDefault="008653D0" w:rsidP="008653D0">
      <w:pPr>
        <w:pStyle w:val="ListParagraph"/>
        <w:numPr>
          <w:ilvl w:val="0"/>
          <w:numId w:val="4"/>
        </w:numPr>
        <w:rPr>
          <w:rFonts w:asciiTheme="majorHAnsi" w:hAnsiTheme="majorHAnsi" w:cs="Arial"/>
          <w:b/>
          <w:bCs/>
          <w:color w:val="222222"/>
          <w:sz w:val="24"/>
          <w:szCs w:val="24"/>
          <w:shd w:val="clear" w:color="auto" w:fill="FFFFFF"/>
        </w:rPr>
      </w:pPr>
      <w:r w:rsidRPr="008653D0">
        <w:rPr>
          <w:rFonts w:asciiTheme="majorHAnsi" w:eastAsia="Times New Roman" w:hAnsiTheme="majorHAnsi" w:cs="Times New Roman"/>
          <w:i/>
          <w:iCs/>
          <w:sz w:val="24"/>
          <w:szCs w:val="24"/>
        </w:rPr>
        <w:t>Chemistry of Baking Ingredients 1: How Much Baking Powder do Quick Breads Need</w:t>
      </w:r>
      <w:proofErr w:type="gramStart"/>
      <w:r w:rsidRPr="008653D0">
        <w:rPr>
          <w:rFonts w:asciiTheme="majorHAnsi" w:eastAsia="Times New Roman" w:hAnsiTheme="majorHAnsi" w:cs="Times New Roman"/>
          <w:i/>
          <w:iCs/>
          <w:sz w:val="24"/>
          <w:szCs w:val="24"/>
        </w:rPr>
        <w:t>?.</w:t>
      </w:r>
      <w:proofErr w:type="gramEnd"/>
      <w:r w:rsidRPr="008653D0">
        <w:rPr>
          <w:rFonts w:asciiTheme="majorHAnsi" w:eastAsia="Times New Roman" w:hAnsiTheme="majorHAnsi" w:cs="Times New Roman"/>
          <w:sz w:val="24"/>
          <w:szCs w:val="24"/>
        </w:rPr>
        <w:t> </w:t>
      </w:r>
      <w:proofErr w:type="spellStart"/>
      <w:proofErr w:type="gramStart"/>
      <w:r w:rsidRPr="008653D0">
        <w:rPr>
          <w:rFonts w:asciiTheme="majorHAnsi" w:eastAsia="Times New Roman" w:hAnsiTheme="majorHAnsi" w:cs="Times New Roman"/>
          <w:sz w:val="24"/>
          <w:szCs w:val="24"/>
        </w:rPr>
        <w:t>n.d</w:t>
      </w:r>
      <w:proofErr w:type="spellEnd"/>
      <w:proofErr w:type="gramEnd"/>
      <w:r w:rsidRPr="008653D0">
        <w:rPr>
          <w:rFonts w:asciiTheme="majorHAnsi" w:eastAsia="Times New Roman" w:hAnsiTheme="majorHAnsi" w:cs="Times New Roman"/>
          <w:sz w:val="24"/>
          <w:szCs w:val="24"/>
        </w:rPr>
        <w:t>. Web. 14 April 2013. &lt;http://www.sciencebuddies.org/science-fair-projects/project_ideas/FoodSci_p007.shtml?fave=no&amp;isb=c2lkOjEsaWE6Rm9vZFNjaSxwOjEscmlkOjExNDk2MjI3&amp;from=TSW&gt;.</w:t>
      </w:r>
    </w:p>
    <w:p w:rsidR="008653D0" w:rsidRPr="008653D0" w:rsidRDefault="008653D0" w:rsidP="008653D0">
      <w:pPr>
        <w:pStyle w:val="ListParagraph"/>
        <w:numPr>
          <w:ilvl w:val="0"/>
          <w:numId w:val="4"/>
        </w:numPr>
        <w:rPr>
          <w:rFonts w:asciiTheme="majorHAnsi" w:hAnsiTheme="majorHAnsi" w:cs="Arial"/>
          <w:b/>
          <w:bCs/>
          <w:color w:val="222222"/>
          <w:sz w:val="24"/>
          <w:szCs w:val="24"/>
          <w:shd w:val="clear" w:color="auto" w:fill="FFFFFF"/>
        </w:rPr>
      </w:pPr>
      <w:r w:rsidRPr="008653D0">
        <w:rPr>
          <w:rFonts w:asciiTheme="majorHAnsi" w:eastAsia="Times New Roman" w:hAnsiTheme="majorHAnsi" w:cs="Times New Roman"/>
          <w:i/>
          <w:iCs/>
          <w:sz w:val="24"/>
          <w:szCs w:val="24"/>
        </w:rPr>
        <w:t>A Tale of Vinegar and Hard Water.</w:t>
      </w:r>
      <w:r w:rsidRPr="008653D0">
        <w:rPr>
          <w:rFonts w:asciiTheme="majorHAnsi" w:eastAsia="Times New Roman" w:hAnsiTheme="majorHAnsi" w:cs="Times New Roman"/>
          <w:sz w:val="24"/>
          <w:szCs w:val="24"/>
        </w:rPr>
        <w:t> </w:t>
      </w:r>
      <w:proofErr w:type="spellStart"/>
      <w:proofErr w:type="gramStart"/>
      <w:r w:rsidRPr="008653D0">
        <w:rPr>
          <w:rFonts w:asciiTheme="majorHAnsi" w:eastAsia="Times New Roman" w:hAnsiTheme="majorHAnsi" w:cs="Times New Roman"/>
          <w:sz w:val="24"/>
          <w:szCs w:val="24"/>
        </w:rPr>
        <w:t>n.d</w:t>
      </w:r>
      <w:proofErr w:type="spellEnd"/>
      <w:proofErr w:type="gramEnd"/>
      <w:r w:rsidRPr="008653D0">
        <w:rPr>
          <w:rFonts w:asciiTheme="majorHAnsi" w:eastAsia="Times New Roman" w:hAnsiTheme="majorHAnsi" w:cs="Times New Roman"/>
          <w:sz w:val="24"/>
          <w:szCs w:val="24"/>
        </w:rPr>
        <w:t>. Web. 14 April 2013. &lt;http://www.humantouchofchemistry.com/a-tale-of-vinegar-and-hard-water.htm&gt;.</w:t>
      </w:r>
    </w:p>
    <w:p w:rsidR="008653D0" w:rsidRPr="008653D0" w:rsidRDefault="008653D0" w:rsidP="008653D0">
      <w:pPr>
        <w:pStyle w:val="ListParagraph"/>
        <w:numPr>
          <w:ilvl w:val="0"/>
          <w:numId w:val="4"/>
        </w:numPr>
        <w:rPr>
          <w:rFonts w:asciiTheme="majorHAnsi" w:hAnsiTheme="majorHAnsi" w:cs="Arial"/>
          <w:b/>
          <w:bCs/>
          <w:color w:val="222222"/>
          <w:sz w:val="24"/>
          <w:szCs w:val="24"/>
          <w:shd w:val="clear" w:color="auto" w:fill="FFFFFF"/>
        </w:rPr>
      </w:pPr>
      <w:r w:rsidRPr="008653D0">
        <w:rPr>
          <w:rFonts w:asciiTheme="majorHAnsi" w:eastAsia="Times New Roman" w:hAnsiTheme="majorHAnsi" w:cs="Times New Roman"/>
          <w:i/>
          <w:iCs/>
          <w:sz w:val="24"/>
          <w:szCs w:val="24"/>
        </w:rPr>
        <w:t>Inquiry in Action: Chemical Change.</w:t>
      </w:r>
      <w:r w:rsidRPr="008653D0">
        <w:rPr>
          <w:rFonts w:asciiTheme="majorHAnsi" w:eastAsia="Times New Roman" w:hAnsiTheme="majorHAnsi" w:cs="Times New Roman"/>
          <w:sz w:val="24"/>
          <w:szCs w:val="24"/>
        </w:rPr>
        <w:t> </w:t>
      </w:r>
      <w:proofErr w:type="spellStart"/>
      <w:proofErr w:type="gramStart"/>
      <w:r w:rsidRPr="008653D0">
        <w:rPr>
          <w:rFonts w:asciiTheme="majorHAnsi" w:eastAsia="Times New Roman" w:hAnsiTheme="majorHAnsi" w:cs="Times New Roman"/>
          <w:sz w:val="24"/>
          <w:szCs w:val="24"/>
        </w:rPr>
        <w:t>n.d</w:t>
      </w:r>
      <w:proofErr w:type="spellEnd"/>
      <w:proofErr w:type="gramEnd"/>
      <w:r w:rsidRPr="008653D0">
        <w:rPr>
          <w:rFonts w:asciiTheme="majorHAnsi" w:eastAsia="Times New Roman" w:hAnsiTheme="majorHAnsi" w:cs="Times New Roman"/>
          <w:sz w:val="24"/>
          <w:szCs w:val="24"/>
        </w:rPr>
        <w:t>. Web. 14 April 2013. &lt;http://www.inquiryinaction.org/chemistryreview/chemical_change/&gt;.</w:t>
      </w:r>
    </w:p>
    <w:p w:rsidR="008653D0" w:rsidRPr="008653D0" w:rsidRDefault="008653D0" w:rsidP="008653D0">
      <w:pPr>
        <w:pStyle w:val="ListParagraph"/>
        <w:numPr>
          <w:ilvl w:val="0"/>
          <w:numId w:val="4"/>
        </w:numPr>
        <w:rPr>
          <w:rFonts w:asciiTheme="majorHAnsi" w:hAnsiTheme="majorHAnsi" w:cs="Arial"/>
          <w:b/>
          <w:bCs/>
          <w:color w:val="222222"/>
          <w:sz w:val="24"/>
          <w:szCs w:val="24"/>
          <w:shd w:val="clear" w:color="auto" w:fill="FFFFFF"/>
        </w:rPr>
      </w:pPr>
      <w:proofErr w:type="spellStart"/>
      <w:r w:rsidRPr="008653D0">
        <w:rPr>
          <w:rFonts w:asciiTheme="majorHAnsi" w:eastAsia="Times New Roman" w:hAnsiTheme="majorHAnsi" w:cs="Times New Roman"/>
          <w:i/>
          <w:iCs/>
          <w:sz w:val="24"/>
          <w:szCs w:val="24"/>
        </w:rPr>
        <w:t>Rocketology</w:t>
      </w:r>
      <w:proofErr w:type="spellEnd"/>
      <w:r w:rsidRPr="008653D0">
        <w:rPr>
          <w:rFonts w:asciiTheme="majorHAnsi" w:eastAsia="Times New Roman" w:hAnsiTheme="majorHAnsi" w:cs="Times New Roman"/>
          <w:i/>
          <w:iCs/>
          <w:sz w:val="24"/>
          <w:szCs w:val="24"/>
        </w:rPr>
        <w:t>: Baking Soda + Vinegar = Liftoff.</w:t>
      </w:r>
      <w:r w:rsidRPr="008653D0">
        <w:rPr>
          <w:rFonts w:asciiTheme="majorHAnsi" w:eastAsia="Times New Roman" w:hAnsiTheme="majorHAnsi" w:cs="Times New Roman"/>
          <w:sz w:val="24"/>
          <w:szCs w:val="24"/>
        </w:rPr>
        <w:t> </w:t>
      </w:r>
      <w:proofErr w:type="spellStart"/>
      <w:proofErr w:type="gramStart"/>
      <w:r w:rsidRPr="008653D0">
        <w:rPr>
          <w:rFonts w:asciiTheme="majorHAnsi" w:eastAsia="Times New Roman" w:hAnsiTheme="majorHAnsi" w:cs="Times New Roman"/>
          <w:sz w:val="24"/>
          <w:szCs w:val="24"/>
        </w:rPr>
        <w:t>n.d</w:t>
      </w:r>
      <w:proofErr w:type="spellEnd"/>
      <w:proofErr w:type="gramEnd"/>
      <w:r w:rsidRPr="008653D0">
        <w:rPr>
          <w:rFonts w:asciiTheme="majorHAnsi" w:eastAsia="Times New Roman" w:hAnsiTheme="majorHAnsi" w:cs="Times New Roman"/>
          <w:sz w:val="24"/>
          <w:szCs w:val="24"/>
        </w:rPr>
        <w:t>. Web. 14 April 2013. &lt;http://www.sciencebuddies.org/science-fair-projects/project_ideas/Chem_p086.shtml?fave=no&amp;isb=c2lkOjEsaWE6Q2hlbSxwOj</w:t>
      </w:r>
      <w:r w:rsidRPr="008653D0">
        <w:rPr>
          <w:rFonts w:asciiTheme="majorHAnsi" w:eastAsia="Times New Roman" w:hAnsiTheme="majorHAnsi" w:cs="Times New Roman"/>
          <w:sz w:val="24"/>
          <w:szCs w:val="24"/>
        </w:rPr>
        <w:lastRenderedPageBreak/>
        <w:t>MscmlkOjExNDk2MjI3&amp;from=TSW&gt;.</w:t>
      </w:r>
      <w:r w:rsidRPr="008653D0">
        <w:rPr>
          <w:rFonts w:asciiTheme="majorHAnsi" w:hAnsiTheme="majorHAnsi"/>
          <w:color w:val="000000"/>
          <w:sz w:val="24"/>
          <w:szCs w:val="24"/>
          <w:shd w:val="clear" w:color="auto" w:fill="FFFFFF"/>
        </w:rPr>
        <w:br/>
      </w:r>
    </w:p>
    <w:tbl>
      <w:tblPr>
        <w:tblW w:w="5000" w:type="pct"/>
        <w:tblCellSpacing w:w="0" w:type="dxa"/>
        <w:shd w:val="clear" w:color="auto" w:fill="FFFFFF"/>
        <w:tblCellMar>
          <w:top w:w="75" w:type="dxa"/>
          <w:left w:w="75" w:type="dxa"/>
          <w:bottom w:w="75" w:type="dxa"/>
          <w:right w:w="75" w:type="dxa"/>
        </w:tblCellMar>
        <w:tblLook w:val="04A0"/>
      </w:tblPr>
      <w:tblGrid>
        <w:gridCol w:w="9510"/>
      </w:tblGrid>
      <w:tr w:rsidR="008653D0" w:rsidRPr="008653D0" w:rsidTr="008653D0">
        <w:trPr>
          <w:tblCellSpacing w:w="0" w:type="dxa"/>
        </w:trPr>
        <w:tc>
          <w:tcPr>
            <w:tcW w:w="0" w:type="auto"/>
            <w:shd w:val="clear" w:color="auto" w:fill="FFFFFF"/>
            <w:hideMark/>
          </w:tcPr>
          <w:p w:rsidR="008653D0" w:rsidRPr="008653D0" w:rsidRDefault="008653D0" w:rsidP="008653D0">
            <w:pPr>
              <w:spacing w:after="0" w:line="240" w:lineRule="auto"/>
              <w:rPr>
                <w:rFonts w:ascii="inherit" w:eastAsia="Times New Roman" w:hAnsi="inherit" w:cs="Times New Roman"/>
                <w:color w:val="000000"/>
                <w:sz w:val="27"/>
                <w:szCs w:val="27"/>
              </w:rPr>
            </w:pPr>
          </w:p>
        </w:tc>
      </w:tr>
      <w:tr w:rsidR="008653D0" w:rsidRPr="008653D0" w:rsidTr="008653D0">
        <w:trPr>
          <w:tblCellSpacing w:w="0" w:type="dxa"/>
        </w:trPr>
        <w:tc>
          <w:tcPr>
            <w:tcW w:w="0" w:type="auto"/>
            <w:shd w:val="clear" w:color="auto" w:fill="FFFFFF"/>
            <w:hideMark/>
          </w:tcPr>
          <w:p w:rsidR="008653D0" w:rsidRPr="008653D0" w:rsidRDefault="008653D0" w:rsidP="008653D0">
            <w:pPr>
              <w:spacing w:after="0" w:line="240" w:lineRule="auto"/>
              <w:rPr>
                <w:rFonts w:ascii="inherit" w:eastAsia="Times New Roman" w:hAnsi="inherit" w:cs="Times New Roman"/>
                <w:color w:val="000000"/>
                <w:sz w:val="27"/>
                <w:szCs w:val="27"/>
              </w:rPr>
            </w:pPr>
          </w:p>
        </w:tc>
      </w:tr>
      <w:tr w:rsidR="008653D0" w:rsidRPr="008653D0" w:rsidTr="008653D0">
        <w:trPr>
          <w:tblCellSpacing w:w="0" w:type="dxa"/>
        </w:trPr>
        <w:tc>
          <w:tcPr>
            <w:tcW w:w="0" w:type="auto"/>
            <w:shd w:val="clear" w:color="auto" w:fill="FFFFFF"/>
            <w:hideMark/>
          </w:tcPr>
          <w:p w:rsidR="008653D0" w:rsidRPr="008653D0" w:rsidRDefault="008653D0" w:rsidP="008653D0">
            <w:pPr>
              <w:spacing w:after="0" w:line="240" w:lineRule="auto"/>
              <w:rPr>
                <w:rFonts w:ascii="inherit" w:eastAsia="Times New Roman" w:hAnsi="inherit" w:cs="Times New Roman"/>
                <w:color w:val="000000"/>
                <w:sz w:val="27"/>
                <w:szCs w:val="27"/>
              </w:rPr>
            </w:pPr>
          </w:p>
        </w:tc>
      </w:tr>
      <w:tr w:rsidR="008653D0" w:rsidRPr="008653D0" w:rsidTr="008653D0">
        <w:trPr>
          <w:tblCellSpacing w:w="0" w:type="dxa"/>
        </w:trPr>
        <w:tc>
          <w:tcPr>
            <w:tcW w:w="0" w:type="auto"/>
            <w:shd w:val="clear" w:color="auto" w:fill="FFFFFF"/>
            <w:hideMark/>
          </w:tcPr>
          <w:p w:rsidR="008653D0" w:rsidRPr="008653D0" w:rsidRDefault="008653D0" w:rsidP="008653D0">
            <w:pPr>
              <w:spacing w:after="0" w:line="240" w:lineRule="auto"/>
              <w:rPr>
                <w:rFonts w:ascii="inherit" w:eastAsia="Times New Roman" w:hAnsi="inherit" w:cs="Times New Roman"/>
                <w:color w:val="000000"/>
                <w:sz w:val="27"/>
                <w:szCs w:val="27"/>
              </w:rPr>
            </w:pPr>
          </w:p>
        </w:tc>
      </w:tr>
    </w:tbl>
    <w:p w:rsidR="00BB43F2" w:rsidRPr="00AC7CB4" w:rsidRDefault="00BB43F2" w:rsidP="00BB43F2">
      <w:pPr>
        <w:rPr>
          <w:rFonts w:asciiTheme="majorHAnsi" w:hAnsiTheme="majorHAnsi"/>
          <w:sz w:val="24"/>
          <w:szCs w:val="24"/>
        </w:rPr>
      </w:pPr>
    </w:p>
    <w:sectPr w:rsidR="00BB43F2" w:rsidRPr="00AC7CB4" w:rsidSect="000A784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EA1" w:rsidRDefault="00B33EA1" w:rsidP="007926D4">
      <w:pPr>
        <w:spacing w:after="0" w:line="240" w:lineRule="auto"/>
      </w:pPr>
      <w:r>
        <w:separator/>
      </w:r>
    </w:p>
  </w:endnote>
  <w:endnote w:type="continuationSeparator" w:id="0">
    <w:p w:rsidR="00B33EA1" w:rsidRDefault="00B33EA1" w:rsidP="00792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EA1" w:rsidRDefault="00B33EA1" w:rsidP="007926D4">
      <w:pPr>
        <w:spacing w:after="0" w:line="240" w:lineRule="auto"/>
      </w:pPr>
      <w:r>
        <w:separator/>
      </w:r>
    </w:p>
  </w:footnote>
  <w:footnote w:type="continuationSeparator" w:id="0">
    <w:p w:rsidR="00B33EA1" w:rsidRDefault="00B33EA1" w:rsidP="007926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6D4" w:rsidRPr="007926D4" w:rsidRDefault="007926D4" w:rsidP="007926D4">
    <w:pPr>
      <w:pStyle w:val="Header"/>
      <w:jc w:val="right"/>
      <w:rPr>
        <w:rFonts w:asciiTheme="majorHAnsi" w:hAnsiTheme="majorHAnsi"/>
        <w:sz w:val="24"/>
        <w:szCs w:val="24"/>
      </w:rPr>
    </w:pPr>
    <w:r w:rsidRPr="007926D4">
      <w:rPr>
        <w:rFonts w:asciiTheme="majorHAnsi" w:hAnsiTheme="majorHAnsi"/>
        <w:sz w:val="24"/>
        <w:szCs w:val="24"/>
      </w:rPr>
      <w:t>Soundarya Daliparthy</w:t>
    </w:r>
    <w:r w:rsidRPr="007926D4">
      <w:rPr>
        <w:rFonts w:asciiTheme="majorHAnsi" w:hAnsiTheme="majorHAnsi"/>
        <w:sz w:val="24"/>
        <w:szCs w:val="24"/>
      </w:rPr>
      <w:br/>
      <w:t>Gollner, P3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3CB"/>
    <w:multiLevelType w:val="hybridMultilevel"/>
    <w:tmpl w:val="9354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2F25E6"/>
    <w:multiLevelType w:val="multilevel"/>
    <w:tmpl w:val="380E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7549D7"/>
    <w:multiLevelType w:val="multilevel"/>
    <w:tmpl w:val="E668C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D35D03"/>
    <w:multiLevelType w:val="hybridMultilevel"/>
    <w:tmpl w:val="F806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B43F2"/>
    <w:rsid w:val="0003737A"/>
    <w:rsid w:val="000A7843"/>
    <w:rsid w:val="00136FB0"/>
    <w:rsid w:val="00202328"/>
    <w:rsid w:val="00221F71"/>
    <w:rsid w:val="002D4A21"/>
    <w:rsid w:val="003C7F8E"/>
    <w:rsid w:val="005847B3"/>
    <w:rsid w:val="00725E40"/>
    <w:rsid w:val="007926D4"/>
    <w:rsid w:val="008653D0"/>
    <w:rsid w:val="009029AD"/>
    <w:rsid w:val="009869F6"/>
    <w:rsid w:val="00A0442B"/>
    <w:rsid w:val="00A7419A"/>
    <w:rsid w:val="00AC7CB4"/>
    <w:rsid w:val="00AD01D1"/>
    <w:rsid w:val="00AE30A8"/>
    <w:rsid w:val="00B33EA1"/>
    <w:rsid w:val="00BB43F2"/>
    <w:rsid w:val="00CA4F2D"/>
    <w:rsid w:val="00D9057B"/>
    <w:rsid w:val="00EE0AF7"/>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8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43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43F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B43F2"/>
    <w:pPr>
      <w:ind w:left="720"/>
      <w:contextualSpacing/>
    </w:pPr>
  </w:style>
  <w:style w:type="table" w:styleId="TableGrid">
    <w:name w:val="Table Grid"/>
    <w:basedOn w:val="TableNormal"/>
    <w:uiPriority w:val="59"/>
    <w:rsid w:val="00AD0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7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CB4"/>
    <w:rPr>
      <w:rFonts w:ascii="Tahoma" w:hAnsi="Tahoma" w:cs="Tahoma"/>
      <w:sz w:val="16"/>
      <w:szCs w:val="16"/>
    </w:rPr>
  </w:style>
  <w:style w:type="paragraph" w:styleId="Header">
    <w:name w:val="header"/>
    <w:basedOn w:val="Normal"/>
    <w:link w:val="HeaderChar"/>
    <w:uiPriority w:val="99"/>
    <w:semiHidden/>
    <w:unhideWhenUsed/>
    <w:rsid w:val="007926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26D4"/>
  </w:style>
  <w:style w:type="paragraph" w:styleId="Footer">
    <w:name w:val="footer"/>
    <w:basedOn w:val="Normal"/>
    <w:link w:val="FooterChar"/>
    <w:uiPriority w:val="99"/>
    <w:semiHidden/>
    <w:unhideWhenUsed/>
    <w:rsid w:val="007926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26D4"/>
  </w:style>
  <w:style w:type="paragraph" w:customStyle="1" w:styleId="bib">
    <w:name w:val="bib"/>
    <w:basedOn w:val="Normal"/>
    <w:rsid w:val="008653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53D0"/>
    <w:rPr>
      <w:i/>
      <w:iCs/>
    </w:rPr>
  </w:style>
  <w:style w:type="character" w:customStyle="1" w:styleId="apple-converted-space">
    <w:name w:val="apple-converted-space"/>
    <w:basedOn w:val="DefaultParagraphFont"/>
    <w:rsid w:val="008653D0"/>
  </w:style>
</w:styles>
</file>

<file path=word/webSettings.xml><?xml version="1.0" encoding="utf-8"?>
<w:webSettings xmlns:r="http://schemas.openxmlformats.org/officeDocument/2006/relationships" xmlns:w="http://schemas.openxmlformats.org/wordprocessingml/2006/main">
  <w:divs>
    <w:div w:id="652835831">
      <w:bodyDiv w:val="1"/>
      <w:marLeft w:val="0"/>
      <w:marRight w:val="0"/>
      <w:marTop w:val="0"/>
      <w:marBottom w:val="0"/>
      <w:divBdr>
        <w:top w:val="none" w:sz="0" w:space="0" w:color="auto"/>
        <w:left w:val="none" w:sz="0" w:space="0" w:color="auto"/>
        <w:bottom w:val="none" w:sz="0" w:space="0" w:color="auto"/>
        <w:right w:val="none" w:sz="0" w:space="0" w:color="auto"/>
      </w:divBdr>
    </w:div>
    <w:div w:id="667560700">
      <w:bodyDiv w:val="1"/>
      <w:marLeft w:val="0"/>
      <w:marRight w:val="0"/>
      <w:marTop w:val="0"/>
      <w:marBottom w:val="0"/>
      <w:divBdr>
        <w:top w:val="none" w:sz="0" w:space="0" w:color="auto"/>
        <w:left w:val="none" w:sz="0" w:space="0" w:color="auto"/>
        <w:bottom w:val="none" w:sz="0" w:space="0" w:color="auto"/>
        <w:right w:val="none" w:sz="0" w:space="0" w:color="auto"/>
      </w:divBdr>
    </w:div>
    <w:div w:id="187669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Floating Time For </a:t>
            </a:r>
            <a:r>
              <a:rPr lang="en-US" baseline="0"/>
              <a:t>Each Raisin In Each Solution (Seconds) </a:t>
            </a:r>
            <a:endParaRPr lang="en-US"/>
          </a:p>
        </c:rich>
      </c:tx>
    </c:title>
    <c:plotArea>
      <c:layout/>
      <c:barChart>
        <c:barDir val="bar"/>
        <c:grouping val="clustered"/>
        <c:ser>
          <c:idx val="0"/>
          <c:order val="0"/>
          <c:tx>
            <c:strRef>
              <c:f>Sheet1!$B$1</c:f>
              <c:strCache>
                <c:ptCount val="1"/>
                <c:pt idx="0">
                  <c:v>Raisin One</c:v>
                </c:pt>
              </c:strCache>
            </c:strRef>
          </c:tx>
          <c:spPr>
            <a:solidFill>
              <a:srgbClr val="002060"/>
            </a:solidFill>
          </c:spPr>
          <c:cat>
            <c:strRef>
              <c:f>Sheet1!$A$2:$A$4</c:f>
              <c:strCache>
                <c:ptCount val="3"/>
                <c:pt idx="0">
                  <c:v>1/2 cup of Vinegar</c:v>
                </c:pt>
                <c:pt idx="1">
                  <c:v>1 Cup of Vinegar </c:v>
                </c:pt>
                <c:pt idx="2">
                  <c:v>1 &amp; 1/2 Cups of Vinegar</c:v>
                </c:pt>
              </c:strCache>
            </c:strRef>
          </c:cat>
          <c:val>
            <c:numRef>
              <c:f>Sheet1!$B$2:$B$4</c:f>
              <c:numCache>
                <c:formatCode>General</c:formatCode>
                <c:ptCount val="3"/>
                <c:pt idx="0">
                  <c:v>116</c:v>
                </c:pt>
                <c:pt idx="1">
                  <c:v>85</c:v>
                </c:pt>
                <c:pt idx="2">
                  <c:v>62</c:v>
                </c:pt>
              </c:numCache>
            </c:numRef>
          </c:val>
        </c:ser>
        <c:ser>
          <c:idx val="1"/>
          <c:order val="1"/>
          <c:tx>
            <c:strRef>
              <c:f>Sheet1!$C$1</c:f>
              <c:strCache>
                <c:ptCount val="1"/>
                <c:pt idx="0">
                  <c:v>Raisin Two</c:v>
                </c:pt>
              </c:strCache>
            </c:strRef>
          </c:tx>
          <c:spPr>
            <a:solidFill>
              <a:srgbClr val="00B050"/>
            </a:solidFill>
          </c:spPr>
          <c:cat>
            <c:strRef>
              <c:f>Sheet1!$A$2:$A$4</c:f>
              <c:strCache>
                <c:ptCount val="3"/>
                <c:pt idx="0">
                  <c:v>1/2 cup of Vinegar</c:v>
                </c:pt>
                <c:pt idx="1">
                  <c:v>1 Cup of Vinegar </c:v>
                </c:pt>
                <c:pt idx="2">
                  <c:v>1 &amp; 1/2 Cups of Vinegar</c:v>
                </c:pt>
              </c:strCache>
            </c:strRef>
          </c:cat>
          <c:val>
            <c:numRef>
              <c:f>Sheet1!$C$2:$C$4</c:f>
              <c:numCache>
                <c:formatCode>General</c:formatCode>
                <c:ptCount val="3"/>
                <c:pt idx="0">
                  <c:v>82</c:v>
                </c:pt>
                <c:pt idx="1">
                  <c:v>94</c:v>
                </c:pt>
                <c:pt idx="2">
                  <c:v>59</c:v>
                </c:pt>
              </c:numCache>
            </c:numRef>
          </c:val>
        </c:ser>
        <c:ser>
          <c:idx val="2"/>
          <c:order val="2"/>
          <c:tx>
            <c:strRef>
              <c:f>Sheet1!$D$1</c:f>
              <c:strCache>
                <c:ptCount val="1"/>
                <c:pt idx="0">
                  <c:v>Raisin Three</c:v>
                </c:pt>
              </c:strCache>
            </c:strRef>
          </c:tx>
          <c:spPr>
            <a:solidFill>
              <a:srgbClr val="FF0000"/>
            </a:solidFill>
          </c:spPr>
          <c:cat>
            <c:strRef>
              <c:f>Sheet1!$A$2:$A$4</c:f>
              <c:strCache>
                <c:ptCount val="3"/>
                <c:pt idx="0">
                  <c:v>1/2 cup of Vinegar</c:v>
                </c:pt>
                <c:pt idx="1">
                  <c:v>1 Cup of Vinegar </c:v>
                </c:pt>
                <c:pt idx="2">
                  <c:v>1 &amp; 1/2 Cups of Vinegar</c:v>
                </c:pt>
              </c:strCache>
            </c:strRef>
          </c:cat>
          <c:val>
            <c:numRef>
              <c:f>Sheet1!$D$2:$D$4</c:f>
              <c:numCache>
                <c:formatCode>General</c:formatCode>
                <c:ptCount val="3"/>
                <c:pt idx="0">
                  <c:v>99</c:v>
                </c:pt>
                <c:pt idx="1">
                  <c:v>68</c:v>
                </c:pt>
                <c:pt idx="2">
                  <c:v>71</c:v>
                </c:pt>
              </c:numCache>
            </c:numRef>
          </c:val>
        </c:ser>
        <c:ser>
          <c:idx val="3"/>
          <c:order val="3"/>
          <c:tx>
            <c:strRef>
              <c:f>Sheet1!$E$1</c:f>
              <c:strCache>
                <c:ptCount val="1"/>
                <c:pt idx="0">
                  <c:v>Average Timings</c:v>
                </c:pt>
              </c:strCache>
            </c:strRef>
          </c:tx>
          <c:spPr>
            <a:solidFill>
              <a:schemeClr val="accent4">
                <a:lumMod val="60000"/>
                <a:lumOff val="40000"/>
              </a:schemeClr>
            </a:solidFill>
          </c:spPr>
          <c:cat>
            <c:strRef>
              <c:f>Sheet1!$A$2:$A$4</c:f>
              <c:strCache>
                <c:ptCount val="3"/>
                <c:pt idx="0">
                  <c:v>1/2 cup of Vinegar</c:v>
                </c:pt>
                <c:pt idx="1">
                  <c:v>1 Cup of Vinegar </c:v>
                </c:pt>
                <c:pt idx="2">
                  <c:v>1 &amp; 1/2 Cups of Vinegar</c:v>
                </c:pt>
              </c:strCache>
            </c:strRef>
          </c:cat>
          <c:val>
            <c:numRef>
              <c:f>Sheet1!$E$2:$E$4</c:f>
              <c:numCache>
                <c:formatCode>General</c:formatCode>
                <c:ptCount val="3"/>
                <c:pt idx="0">
                  <c:v>99</c:v>
                </c:pt>
                <c:pt idx="1">
                  <c:v>82.3</c:v>
                </c:pt>
                <c:pt idx="2">
                  <c:v>64</c:v>
                </c:pt>
              </c:numCache>
            </c:numRef>
          </c:val>
        </c:ser>
        <c:axId val="129742336"/>
        <c:axId val="129744256"/>
      </c:barChart>
      <c:catAx>
        <c:axId val="129742336"/>
        <c:scaling>
          <c:orientation val="minMax"/>
        </c:scaling>
        <c:axPos val="l"/>
        <c:title>
          <c:tx>
            <c:rich>
              <a:bodyPr/>
              <a:lstStyle/>
              <a:p>
                <a:pPr>
                  <a:defRPr/>
                </a:pPr>
                <a:r>
                  <a:rPr lang="en-US"/>
                  <a:t>Solutions</a:t>
                </a:r>
                <a:r>
                  <a:rPr lang="en-US" baseline="0"/>
                  <a:t> (amount of vinegar)</a:t>
                </a:r>
                <a:endParaRPr lang="en-US"/>
              </a:p>
            </c:rich>
          </c:tx>
          <c:layout>
            <c:manualLayout>
              <c:xMode val="edge"/>
              <c:yMode val="edge"/>
              <c:x val="1.0683760683760694E-2"/>
              <c:y val="0.28902166505068477"/>
            </c:manualLayout>
          </c:layout>
        </c:title>
        <c:majorTickMark val="none"/>
        <c:tickLblPos val="nextTo"/>
        <c:crossAx val="129744256"/>
        <c:crosses val="autoZero"/>
        <c:auto val="1"/>
        <c:lblAlgn val="ctr"/>
        <c:lblOffset val="100"/>
      </c:catAx>
      <c:valAx>
        <c:axId val="129744256"/>
        <c:scaling>
          <c:orientation val="minMax"/>
        </c:scaling>
        <c:axPos val="b"/>
        <c:majorGridlines/>
        <c:title>
          <c:tx>
            <c:rich>
              <a:bodyPr/>
              <a:lstStyle/>
              <a:p>
                <a:pPr>
                  <a:defRPr/>
                </a:pPr>
                <a:r>
                  <a:rPr lang="en-US"/>
                  <a:t>Time (seconds)</a:t>
                </a:r>
              </a:p>
            </c:rich>
          </c:tx>
        </c:title>
        <c:numFmt formatCode="General" sourceLinked="1"/>
        <c:tickLblPos val="nextTo"/>
        <c:crossAx val="12974233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5</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13</cp:revision>
  <cp:lastPrinted>2013-04-15T04:11:00Z</cp:lastPrinted>
  <dcterms:created xsi:type="dcterms:W3CDTF">2013-04-14T18:11:00Z</dcterms:created>
  <dcterms:modified xsi:type="dcterms:W3CDTF">2013-04-15T04:16:00Z</dcterms:modified>
</cp:coreProperties>
</file>